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E631DF">
        <w:rPr>
          <w:rFonts w:asciiTheme="majorHAnsi" w:eastAsia="Times New Roman" w:hAnsiTheme="majorHAnsi" w:cs="Arial"/>
          <w:bCs/>
          <w:i/>
          <w:spacing w:val="-3"/>
          <w:sz w:val="18"/>
          <w:szCs w:val="18"/>
          <w:u w:val="single"/>
          <w:lang w:val="es-ES"/>
        </w:rPr>
        <w:t>93</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E631DF">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FA64B0">
        <w:rPr>
          <w:rFonts w:asciiTheme="majorHAnsi" w:eastAsia="Times New Roman" w:hAnsiTheme="majorHAnsi" w:cs="Arial"/>
          <w:i/>
          <w:sz w:val="18"/>
          <w:szCs w:val="18"/>
          <w:lang w:val="es-ES_tradnl" w:eastAsia="es-ES"/>
        </w:rPr>
        <w:t>25</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F20626">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E631DF">
        <w:rPr>
          <w:rFonts w:asciiTheme="majorHAnsi" w:eastAsia="Times New Roman" w:hAnsiTheme="majorHAnsi" w:cstheme="minorHAnsi"/>
          <w:b/>
          <w:i/>
          <w:sz w:val="18"/>
          <w:szCs w:val="18"/>
          <w:lang w:val="es-ES" w:eastAsia="es-ES"/>
        </w:rPr>
        <w:t>93</w:t>
      </w:r>
      <w:r w:rsidR="00AF51C0"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A61253">
        <w:rPr>
          <w:rFonts w:asciiTheme="majorHAnsi" w:eastAsia="Times New Roman" w:hAnsiTheme="majorHAnsi" w:cstheme="minorHAnsi"/>
          <w:b/>
          <w:i/>
          <w:sz w:val="18"/>
          <w:szCs w:val="18"/>
          <w:lang w:val="es-ES" w:eastAsia="es-ES"/>
        </w:rPr>
        <w:t xml:space="preserve">DIRECCION REGIONAL DE </w:t>
      </w:r>
      <w:r w:rsidR="00AF51C0">
        <w:rPr>
          <w:rFonts w:asciiTheme="majorHAnsi" w:eastAsia="Times New Roman" w:hAnsiTheme="majorHAnsi" w:cstheme="minorHAnsi"/>
          <w:b/>
          <w:i/>
          <w:sz w:val="18"/>
          <w:szCs w:val="18"/>
          <w:lang w:val="es-ES" w:eastAsia="es-ES"/>
        </w:rPr>
        <w:t>PRODUCCION”</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A61253">
        <w:rPr>
          <w:rFonts w:asciiTheme="majorHAnsi" w:eastAsia="Times New Roman" w:hAnsiTheme="majorHAnsi" w:cstheme="minorHAnsi"/>
          <w:b/>
          <w:i/>
          <w:sz w:val="18"/>
          <w:szCs w:val="18"/>
          <w:lang w:val="es-ES" w:eastAsia="es-ES"/>
        </w:rPr>
        <w:t>DIRECCION REGIONAL DE PRODUCCION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065E08"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A61253">
        <w:rPr>
          <w:rFonts w:asciiTheme="majorHAnsi" w:eastAsia="Times New Roman" w:hAnsiTheme="majorHAnsi" w:cs="Arial"/>
          <w:i/>
          <w:sz w:val="18"/>
          <w:szCs w:val="18"/>
          <w:lang w:eastAsia="es-ES"/>
        </w:rPr>
        <w:t>2</w:t>
      </w:r>
      <w:r w:rsidR="00E631DF">
        <w:rPr>
          <w:rFonts w:asciiTheme="majorHAnsi" w:eastAsia="Times New Roman" w:hAnsiTheme="majorHAnsi" w:cs="Arial"/>
          <w:i/>
          <w:sz w:val="18"/>
          <w:szCs w:val="18"/>
          <w:lang w:eastAsia="es-ES"/>
        </w:rPr>
        <w:t>65</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A61253">
        <w:rPr>
          <w:rFonts w:asciiTheme="majorHAnsi" w:eastAsia="Times New Roman" w:hAnsiTheme="majorHAnsi" w:cs="Arial"/>
          <w:i/>
          <w:sz w:val="18"/>
          <w:szCs w:val="18"/>
          <w:lang w:eastAsia="es-ES"/>
        </w:rPr>
        <w:t>GRDE-DIREPRO</w:t>
      </w:r>
      <w:r w:rsidR="00B96096">
        <w:rPr>
          <w:rFonts w:asciiTheme="majorHAnsi" w:eastAsia="Times New Roman" w:hAnsiTheme="majorHAnsi" w:cs="Arial"/>
          <w:i/>
          <w:sz w:val="18"/>
          <w:szCs w:val="18"/>
          <w:lang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E631DF">
        <w:rPr>
          <w:rFonts w:asciiTheme="majorHAnsi" w:eastAsia="Times New Roman" w:hAnsiTheme="majorHAnsi" w:cstheme="minorHAnsi"/>
          <w:b/>
          <w:i/>
          <w:color w:val="9900FF"/>
          <w:sz w:val="28"/>
          <w:szCs w:val="28"/>
          <w:u w:val="single"/>
          <w:lang w:val="es-ES" w:eastAsia="es-ES"/>
        </w:rPr>
        <w:t>93</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74C43" w:rsidRPr="00F44109" w:rsidRDefault="00E74C43"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74C43" w:rsidRPr="00F44109" w:rsidRDefault="00E74C4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74C43" w:rsidRPr="00023D56" w:rsidRDefault="00E74C4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FC47B5" w:rsidRPr="00F44109" w:rsidRDefault="00FC47B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w:t>
                      </w:r>
                      <w:r w:rsidR="00E631DF">
                        <w:rPr>
                          <w:rFonts w:asciiTheme="majorHAnsi" w:eastAsia="Times New Roman" w:hAnsiTheme="majorHAnsi" w:cstheme="minorHAnsi"/>
                          <w:b/>
                          <w:color w:val="990099"/>
                          <w:sz w:val="28"/>
                          <w:szCs w:val="28"/>
                          <w:lang w:val="es-ES" w:eastAsia="es-ES"/>
                        </w:rPr>
                        <w:t>93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C47B5" w:rsidRPr="00F44109" w:rsidRDefault="00FC47B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C47B5" w:rsidRPr="00023D56" w:rsidRDefault="00FC47B5">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E631DF">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832A40">
        <w:rPr>
          <w:rFonts w:asciiTheme="majorHAnsi" w:eastAsia="Times New Roman" w:hAnsiTheme="majorHAnsi" w:cstheme="minorHAnsi"/>
          <w:i/>
          <w:sz w:val="18"/>
          <w:szCs w:val="18"/>
          <w:lang w:val="es-ES" w:eastAsia="es-ES"/>
        </w:rPr>
        <w:t>de la Oficina de 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21319D"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21319D" w:rsidRPr="00740B5C" w:rsidRDefault="0021319D" w:rsidP="0021319D">
      <w:pPr>
        <w:pStyle w:val="Prrafodelista"/>
        <w:tabs>
          <w:tab w:val="left" w:pos="142"/>
          <w:tab w:val="left" w:pos="284"/>
          <w:tab w:val="left" w:pos="567"/>
        </w:tabs>
        <w:spacing w:after="0" w:line="240" w:lineRule="auto"/>
        <w:ind w:left="1080"/>
        <w:jc w:val="both"/>
        <w:rPr>
          <w:rFonts w:asciiTheme="majorHAnsi" w:eastAsia="Times New Roman" w:hAnsiTheme="majorHAnsi" w:cstheme="minorHAnsi"/>
          <w:i/>
          <w:sz w:val="18"/>
          <w:szCs w:val="18"/>
          <w:lang w:val="es-ES" w:eastAsia="es-ES"/>
        </w:rPr>
      </w:pPr>
    </w:p>
    <w:p w:rsidR="00687897" w:rsidRDefault="00740B5C" w:rsidP="00740B5C">
      <w:pPr>
        <w:spacing w:after="0"/>
        <w:ind w:left="284"/>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2.1. </w:t>
      </w:r>
      <w:r w:rsidR="00687897" w:rsidRPr="00740B5C">
        <w:rPr>
          <w:rFonts w:asciiTheme="majorHAnsi" w:eastAsiaTheme="minorHAnsi" w:hAnsiTheme="majorHAnsi" w:cs="Arial"/>
          <w:b/>
          <w:i/>
          <w:sz w:val="18"/>
          <w:szCs w:val="18"/>
          <w:highlight w:val="green"/>
        </w:rPr>
        <w:t xml:space="preserve">TERMINO DE REFERENCIA PARA UN </w:t>
      </w:r>
      <w:r w:rsidRPr="00740B5C">
        <w:rPr>
          <w:rFonts w:asciiTheme="majorHAnsi" w:eastAsiaTheme="minorHAnsi" w:hAnsiTheme="majorHAnsi" w:cs="Arial"/>
          <w:b/>
          <w:i/>
          <w:sz w:val="18"/>
          <w:szCs w:val="18"/>
          <w:highlight w:val="green"/>
        </w:rPr>
        <w:t>TECNICO ADMINISTRATIVO</w:t>
      </w:r>
      <w:r w:rsidR="0021319D">
        <w:rPr>
          <w:rFonts w:asciiTheme="majorHAnsi" w:eastAsiaTheme="minorHAnsi" w:hAnsiTheme="majorHAnsi" w:cs="Arial"/>
          <w:b/>
          <w:i/>
          <w:sz w:val="18"/>
          <w:szCs w:val="18"/>
        </w:rPr>
        <w:t>:</w:t>
      </w:r>
    </w:p>
    <w:p w:rsidR="00740B5C" w:rsidRPr="00740B5C" w:rsidRDefault="00740B5C" w:rsidP="00740B5C">
      <w:pPr>
        <w:spacing w:after="0"/>
        <w:rPr>
          <w:rFonts w:asciiTheme="majorHAnsi" w:eastAsiaTheme="minorHAnsi" w:hAnsiTheme="majorHAnsi" w:cs="Arial"/>
          <w:b/>
          <w:i/>
          <w:sz w:val="18"/>
          <w:szCs w:val="18"/>
        </w:rPr>
      </w:pPr>
    </w:p>
    <w:tbl>
      <w:tblPr>
        <w:tblStyle w:val="Tablaconcuadrcula115"/>
        <w:tblW w:w="7849" w:type="dxa"/>
        <w:jc w:val="center"/>
        <w:tblInd w:w="436" w:type="dxa"/>
        <w:tblLook w:val="04A0" w:firstRow="1" w:lastRow="0" w:firstColumn="1" w:lastColumn="0" w:noHBand="0" w:noVBand="1"/>
      </w:tblPr>
      <w:tblGrid>
        <w:gridCol w:w="2690"/>
        <w:gridCol w:w="5159"/>
      </w:tblGrid>
      <w:tr w:rsidR="00687897" w:rsidRPr="00740B5C" w:rsidTr="00740B5C">
        <w:trPr>
          <w:jc w:val="center"/>
        </w:trPr>
        <w:tc>
          <w:tcPr>
            <w:tcW w:w="2690"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DIRECCIÓN REGIONAL DE LA PRODUCCION/ </w:t>
            </w:r>
            <w:r w:rsidRPr="00740B5C">
              <w:rPr>
                <w:rFonts w:asciiTheme="majorHAnsi" w:eastAsiaTheme="minorHAnsi" w:hAnsiTheme="majorHAnsi" w:cs="Arial"/>
                <w:b/>
                <w:i/>
                <w:sz w:val="18"/>
                <w:szCs w:val="18"/>
              </w:rPr>
              <w:t>AREA DE MYPES Y COOPERATIVAS</w:t>
            </w:r>
          </w:p>
        </w:tc>
      </w:tr>
      <w:tr w:rsidR="00687897" w:rsidRPr="00740B5C" w:rsidTr="00740B5C">
        <w:trPr>
          <w:jc w:val="center"/>
        </w:trPr>
        <w:tc>
          <w:tcPr>
            <w:tcW w:w="2690"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TÉCNICO ADMINISTRATIVO </w:t>
            </w:r>
          </w:p>
        </w:tc>
      </w:tr>
    </w:tbl>
    <w:p w:rsidR="00687897" w:rsidRPr="00740B5C" w:rsidRDefault="00687897" w:rsidP="00740B5C">
      <w:pPr>
        <w:pStyle w:val="Prrafodelista"/>
        <w:numPr>
          <w:ilvl w:val="0"/>
          <w:numId w:val="42"/>
        </w:numPr>
        <w:spacing w:line="240" w:lineRule="atLeast"/>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OBJETO DE LA CONTRATACION.</w:t>
      </w:r>
    </w:p>
    <w:tbl>
      <w:tblPr>
        <w:tblStyle w:val="Tablaconcuadrcula115"/>
        <w:tblW w:w="0" w:type="auto"/>
        <w:tblInd w:w="817" w:type="dxa"/>
        <w:tblLook w:val="04A0" w:firstRow="1" w:lastRow="0" w:firstColumn="1" w:lastColumn="0" w:noHBand="0" w:noVBand="1"/>
      </w:tblPr>
      <w:tblGrid>
        <w:gridCol w:w="7938"/>
      </w:tblGrid>
      <w:tr w:rsidR="00687897" w:rsidRPr="00740B5C" w:rsidTr="00740B5C">
        <w:trPr>
          <w:trHeight w:val="318"/>
        </w:trPr>
        <w:tc>
          <w:tcPr>
            <w:tcW w:w="7938"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contextualSpacing/>
              <w:jc w:val="both"/>
              <w:rPr>
                <w:rFonts w:asciiTheme="majorHAnsi" w:eastAsiaTheme="minorHAnsi" w:hAnsiTheme="majorHAnsi" w:cs="Arial"/>
                <w:i/>
                <w:sz w:val="18"/>
                <w:szCs w:val="18"/>
              </w:rPr>
            </w:pPr>
          </w:p>
          <w:p w:rsidR="00687897" w:rsidRPr="00740B5C" w:rsidRDefault="00687897" w:rsidP="00687897">
            <w:pPr>
              <w:ind w:left="426"/>
              <w:contextualSpacing/>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CONTRATO DE PERSONAL TECNICO ADMINISTRATIVO:</w:t>
            </w:r>
          </w:p>
          <w:p w:rsidR="00687897" w:rsidRPr="00740B5C" w:rsidRDefault="00687897" w:rsidP="00687897">
            <w:pPr>
              <w:ind w:left="426"/>
              <w:contextualSpacing/>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 El objetivo es contratar un técnico administrativo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w:t>
            </w:r>
            <w:proofErr w:type="spellStart"/>
            <w:r w:rsidRPr="00740B5C">
              <w:rPr>
                <w:rFonts w:asciiTheme="majorHAnsi" w:eastAsiaTheme="minorHAnsi" w:hAnsiTheme="majorHAnsi" w:cs="Arial"/>
                <w:i/>
                <w:sz w:val="18"/>
                <w:szCs w:val="18"/>
              </w:rPr>
              <w:t>MYPEs</w:t>
            </w:r>
            <w:proofErr w:type="spellEnd"/>
            <w:r w:rsidRPr="00740B5C">
              <w:rPr>
                <w:rFonts w:asciiTheme="majorHAnsi" w:eastAsiaTheme="minorHAnsi" w:hAnsiTheme="majorHAnsi" w:cs="Arial"/>
                <w:i/>
                <w:sz w:val="18"/>
                <w:szCs w:val="18"/>
              </w:rPr>
              <w:t xml:space="preserve"> y Cooperativas de la Dirección Regional de la Producción.</w:t>
            </w:r>
          </w:p>
          <w:p w:rsidR="00687897" w:rsidRPr="00740B5C" w:rsidRDefault="00687897" w:rsidP="00687897">
            <w:pPr>
              <w:contextualSpacing/>
              <w:jc w:val="both"/>
              <w:rPr>
                <w:rFonts w:asciiTheme="majorHAnsi" w:eastAsiaTheme="minorHAnsi" w:hAnsiTheme="majorHAnsi" w:cs="Arial"/>
                <w:i/>
                <w:sz w:val="18"/>
                <w:szCs w:val="18"/>
              </w:rPr>
            </w:pP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PERFIL Y/O REQUISITOS MÍNIMOS.</w:t>
      </w:r>
    </w:p>
    <w:tbl>
      <w:tblPr>
        <w:tblStyle w:val="Tablaconcuadrcula115"/>
        <w:tblW w:w="0" w:type="auto"/>
        <w:tblInd w:w="817" w:type="dxa"/>
        <w:tblLook w:val="04A0" w:firstRow="1" w:lastRow="0" w:firstColumn="1" w:lastColumn="0" w:noHBand="0" w:noVBand="1"/>
      </w:tblPr>
      <w:tblGrid>
        <w:gridCol w:w="3431"/>
        <w:gridCol w:w="4580"/>
      </w:tblGrid>
      <w:tr w:rsidR="00687897" w:rsidRPr="00740B5C" w:rsidTr="00740B5C">
        <w:trPr>
          <w:trHeight w:val="330"/>
        </w:trPr>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FORMACIÓN ACADÉMICA</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5B4C3A" w:rsidP="00687897">
            <w:pPr>
              <w:contextualSpacing/>
              <w:rPr>
                <w:rFonts w:asciiTheme="majorHAnsi" w:eastAsiaTheme="minorHAnsi" w:hAnsiTheme="majorHAnsi" w:cs="Arial"/>
                <w:i/>
                <w:sz w:val="18"/>
                <w:szCs w:val="18"/>
              </w:rPr>
            </w:pPr>
            <w:r>
              <w:rPr>
                <w:rFonts w:asciiTheme="majorHAnsi" w:eastAsiaTheme="minorHAnsi" w:hAnsiTheme="majorHAnsi" w:cs="Arial"/>
                <w:i/>
                <w:sz w:val="18"/>
                <w:szCs w:val="18"/>
              </w:rPr>
              <w:t xml:space="preserve">Bachiller y/o </w:t>
            </w:r>
            <w:r w:rsidR="00687897" w:rsidRPr="00740B5C">
              <w:rPr>
                <w:rFonts w:asciiTheme="majorHAnsi" w:eastAsiaTheme="minorHAnsi" w:hAnsiTheme="majorHAnsi" w:cs="Arial"/>
                <w:i/>
                <w:sz w:val="18"/>
                <w:szCs w:val="18"/>
              </w:rPr>
              <w:t>Técnico titulado en Contabilidad y/o Administración.</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MAESTRIA</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NO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DIPLOMADO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NO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EXPERIENCIA GENERAL</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3 AÑO</w:t>
            </w:r>
            <w:r w:rsidR="00F20626">
              <w:rPr>
                <w:rFonts w:asciiTheme="majorHAnsi" w:eastAsiaTheme="minorHAnsi" w:hAnsiTheme="majorHAnsi" w:cs="Arial"/>
                <w:i/>
                <w:sz w:val="18"/>
                <w:szCs w:val="18"/>
              </w:rPr>
              <w:t>S</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EXPERIENCIA ESPECIFICA PARA EL PUESTO CONVOCADO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1 AÑO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CAPACITACIÓN</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numPr>
                <w:ilvl w:val="0"/>
                <w:numId w:val="30"/>
              </w:numPr>
              <w:ind w:left="323" w:hanging="283"/>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Tema relacionados  al objeto de contrato.</w:t>
            </w:r>
          </w:p>
          <w:p w:rsidR="00687897" w:rsidRPr="00740B5C" w:rsidRDefault="00687897" w:rsidP="00F9390D">
            <w:pPr>
              <w:numPr>
                <w:ilvl w:val="0"/>
                <w:numId w:val="30"/>
              </w:numPr>
              <w:ind w:left="323" w:hanging="283"/>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lastRenderedPageBreak/>
              <w:t>Temas en relacionados en Administración Pública y Privada.</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lastRenderedPageBreak/>
              <w:t>CONOCIMIENTO DE:</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ind w:left="323"/>
              <w:jc w:val="both"/>
              <w:rPr>
                <w:rFonts w:asciiTheme="majorHAnsi" w:eastAsiaTheme="minorHAnsi" w:hAnsiTheme="majorHAnsi" w:cs="Arial"/>
                <w:i/>
                <w:sz w:val="18"/>
                <w:szCs w:val="18"/>
              </w:rPr>
            </w:pPr>
          </w:p>
        </w:tc>
      </w:tr>
    </w:tbl>
    <w:tbl>
      <w:tblPr>
        <w:tblW w:w="8521" w:type="dxa"/>
        <w:tblInd w:w="82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540"/>
        <w:gridCol w:w="711"/>
        <w:gridCol w:w="280"/>
        <w:gridCol w:w="941"/>
        <w:gridCol w:w="235"/>
        <w:gridCol w:w="284"/>
        <w:gridCol w:w="1134"/>
        <w:gridCol w:w="1843"/>
        <w:gridCol w:w="160"/>
      </w:tblGrid>
      <w:tr w:rsidR="00687897" w:rsidRPr="00740B5C" w:rsidTr="00740B5C">
        <w:trPr>
          <w:trHeight w:val="255"/>
        </w:trPr>
        <w:tc>
          <w:tcPr>
            <w:tcW w:w="160" w:type="dxa"/>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gridSpan w:val="2"/>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1033" w:type="dxa"/>
            <w:gridSpan w:val="6"/>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6128" w:type="dxa"/>
            <w:gridSpan w:val="9"/>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Nivel de dominio</w:t>
            </w:r>
          </w:p>
        </w:tc>
      </w:tr>
      <w:tr w:rsidR="00687897" w:rsidRPr="00740B5C" w:rsidTr="00740B5C">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 xml:space="preserve">  OFIMÁTICA</w:t>
            </w:r>
          </w:p>
        </w:tc>
        <w:tc>
          <w:tcPr>
            <w:tcW w:w="14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No aplica</w:t>
            </w:r>
          </w:p>
        </w:tc>
        <w:tc>
          <w:tcPr>
            <w:tcW w:w="145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Avanzado</w:t>
            </w:r>
          </w:p>
        </w:tc>
      </w:tr>
      <w:tr w:rsidR="00687897" w:rsidRPr="00740B5C" w:rsidTr="00740B5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Word</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Excel</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1"/>
          <w:wAfter w:w="160" w:type="dxa"/>
          <w:trHeight w:val="418"/>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p>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proofErr w:type="spellStart"/>
            <w:r w:rsidRPr="00740B5C">
              <w:rPr>
                <w:rFonts w:asciiTheme="majorHAnsi" w:eastAsia="Times New Roman" w:hAnsiTheme="majorHAnsi" w:cs="Arial"/>
                <w:i/>
                <w:color w:val="000000"/>
                <w:sz w:val="18"/>
                <w:szCs w:val="18"/>
                <w:lang w:eastAsia="es-PE"/>
              </w:rPr>
              <w:t>Power</w:t>
            </w:r>
            <w:proofErr w:type="spellEnd"/>
            <w:r w:rsidRPr="00740B5C">
              <w:rPr>
                <w:rFonts w:asciiTheme="majorHAnsi" w:eastAsia="Times New Roman" w:hAnsiTheme="majorHAnsi" w:cs="Arial"/>
                <w:i/>
                <w:color w:val="000000"/>
                <w:sz w:val="18"/>
                <w:szCs w:val="18"/>
                <w:lang w:eastAsia="es-PE"/>
              </w:rPr>
              <w:t xml:space="preserve"> Point</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r>
      <w:tr w:rsidR="00687897" w:rsidRPr="00740B5C" w:rsidTr="00740B5C">
        <w:trPr>
          <w:gridAfter w:val="3"/>
          <w:wAfter w:w="3137" w:type="dxa"/>
          <w:trHeight w:val="567"/>
        </w:trPr>
        <w:tc>
          <w:tcPr>
            <w:tcW w:w="160" w:type="dxa"/>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600" w:type="dxa"/>
            <w:gridSpan w:val="2"/>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gridSpan w:val="3"/>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3424" w:type="dxa"/>
            <w:gridSpan w:val="9"/>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Nivel de dominio</w:t>
            </w:r>
          </w:p>
        </w:tc>
      </w:tr>
      <w:tr w:rsidR="00687897" w:rsidRPr="00740B5C" w:rsidTr="00740B5C">
        <w:trPr>
          <w:gridAfter w:val="5"/>
          <w:wAfter w:w="3656"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 xml:space="preserve">No </w:t>
            </w:r>
          </w:p>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aplica</w:t>
            </w:r>
          </w:p>
        </w:tc>
        <w:tc>
          <w:tcPr>
            <w:tcW w:w="68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Avanzado</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xml:space="preserve"> </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X</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8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681" w:type="dxa"/>
            <w:gridSpan w:val="2"/>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991" w:type="dxa"/>
            <w:gridSpan w:val="2"/>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941" w:type="dxa"/>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COMPETENCIAS:</w:t>
      </w:r>
    </w:p>
    <w:tbl>
      <w:tblPr>
        <w:tblStyle w:val="Tablaconcuadrcula115"/>
        <w:tblW w:w="0" w:type="auto"/>
        <w:tblInd w:w="817" w:type="dxa"/>
        <w:tblLook w:val="04A0" w:firstRow="1" w:lastRow="0" w:firstColumn="1" w:lastColumn="0" w:noHBand="0" w:noVBand="1"/>
      </w:tblPr>
      <w:tblGrid>
        <w:gridCol w:w="8011"/>
      </w:tblGrid>
      <w:tr w:rsidR="00687897" w:rsidRPr="00740B5C" w:rsidTr="00740B5C">
        <w:tc>
          <w:tcPr>
            <w:tcW w:w="8011" w:type="dxa"/>
            <w:tcBorders>
              <w:top w:val="single" w:sz="4" w:space="0" w:color="auto"/>
              <w:left w:val="single" w:sz="4" w:space="0" w:color="auto"/>
              <w:bottom w:val="single" w:sz="4" w:space="0" w:color="auto"/>
              <w:right w:val="single" w:sz="4" w:space="0" w:color="auto"/>
            </w:tcBorders>
            <w:hideMark/>
          </w:tcPr>
          <w:p w:rsidR="00687897" w:rsidRPr="00740B5C" w:rsidRDefault="00740B5C" w:rsidP="00687897">
            <w:pPr>
              <w:numPr>
                <w:ilvl w:val="0"/>
                <w:numId w:val="23"/>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Compromiso de trabajo, </w:t>
            </w:r>
            <w:proofErr w:type="spellStart"/>
            <w:r w:rsidRPr="00740B5C">
              <w:rPr>
                <w:rFonts w:asciiTheme="majorHAnsi" w:eastAsiaTheme="minorHAnsi" w:hAnsiTheme="majorHAnsi" w:cs="Arial"/>
                <w:i/>
                <w:sz w:val="18"/>
                <w:szCs w:val="18"/>
              </w:rPr>
              <w:t>Proactividad</w:t>
            </w:r>
            <w:proofErr w:type="spellEnd"/>
            <w:r w:rsidRPr="00740B5C">
              <w:rPr>
                <w:rFonts w:asciiTheme="majorHAnsi" w:eastAsiaTheme="minorHAnsi" w:hAnsiTheme="majorHAnsi" w:cs="Arial"/>
                <w:i/>
                <w:sz w:val="18"/>
                <w:szCs w:val="18"/>
              </w:rPr>
              <w:t xml:space="preserve">, </w:t>
            </w:r>
            <w:proofErr w:type="spellStart"/>
            <w:r w:rsidRPr="00740B5C">
              <w:rPr>
                <w:rFonts w:asciiTheme="majorHAnsi" w:eastAsiaTheme="minorHAnsi" w:hAnsiTheme="majorHAnsi" w:cs="Arial"/>
                <w:i/>
                <w:sz w:val="18"/>
                <w:szCs w:val="18"/>
              </w:rPr>
              <w:t>Responsabilidad</w:t>
            </w:r>
            <w:proofErr w:type="gramStart"/>
            <w:r w:rsidRPr="00740B5C">
              <w:rPr>
                <w:rFonts w:asciiTheme="majorHAnsi" w:eastAsiaTheme="minorHAnsi" w:hAnsiTheme="majorHAnsi" w:cs="Arial"/>
                <w:i/>
                <w:sz w:val="18"/>
                <w:szCs w:val="18"/>
              </w:rPr>
              <w:t>,</w:t>
            </w:r>
            <w:r w:rsidR="00687897" w:rsidRPr="00740B5C">
              <w:rPr>
                <w:rFonts w:asciiTheme="majorHAnsi" w:eastAsiaTheme="minorHAnsi" w:hAnsiTheme="majorHAnsi" w:cs="Arial"/>
                <w:i/>
                <w:sz w:val="18"/>
                <w:szCs w:val="18"/>
              </w:rPr>
              <w:t>Trabajo</w:t>
            </w:r>
            <w:proofErr w:type="spellEnd"/>
            <w:proofErr w:type="gramEnd"/>
            <w:r w:rsidR="00687897" w:rsidRPr="00740B5C">
              <w:rPr>
                <w:rFonts w:asciiTheme="majorHAnsi" w:eastAsiaTheme="minorHAnsi" w:hAnsiTheme="majorHAnsi" w:cs="Arial"/>
                <w:i/>
                <w:sz w:val="18"/>
                <w:szCs w:val="18"/>
              </w:rPr>
              <w:t xml:space="preserve"> en equipo.</w:t>
            </w:r>
          </w:p>
          <w:p w:rsidR="00687897" w:rsidRPr="00740B5C" w:rsidRDefault="00687897" w:rsidP="00687897">
            <w:pPr>
              <w:framePr w:hSpace="141" w:wrap="around" w:vAnchor="text" w:hAnchor="page" w:x="2247" w:y="97"/>
              <w:jc w:val="both"/>
              <w:rPr>
                <w:rFonts w:asciiTheme="majorHAnsi" w:eastAsiaTheme="minorHAnsi" w:hAnsiTheme="majorHAnsi" w:cs="Arial"/>
                <w:b/>
                <w:i/>
                <w:sz w:val="18"/>
                <w:szCs w:val="18"/>
              </w:rPr>
            </w:pP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DESCRIPCION DEL SERVICIO A REALIZAR</w:t>
      </w:r>
    </w:p>
    <w:tbl>
      <w:tblPr>
        <w:tblStyle w:val="Tablaconcuadrcula115"/>
        <w:tblW w:w="0" w:type="auto"/>
        <w:tblInd w:w="817" w:type="dxa"/>
        <w:tblLook w:val="04A0" w:firstRow="1" w:lastRow="0" w:firstColumn="1" w:lastColumn="0" w:noHBand="0" w:noVBand="1"/>
      </w:tblPr>
      <w:tblGrid>
        <w:gridCol w:w="8237"/>
      </w:tblGrid>
      <w:tr w:rsidR="00687897" w:rsidRPr="00740B5C" w:rsidTr="00740B5C">
        <w:tc>
          <w:tcPr>
            <w:tcW w:w="8237"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Ejecutar  los calendarios mensuales de los Recursos Financieros del Área  de </w:t>
            </w:r>
            <w:proofErr w:type="spellStart"/>
            <w:r w:rsidRPr="00740B5C">
              <w:rPr>
                <w:rFonts w:asciiTheme="majorHAnsi" w:eastAsiaTheme="minorHAnsi" w:hAnsiTheme="majorHAnsi" w:cs="Arial"/>
                <w:i/>
                <w:sz w:val="18"/>
                <w:szCs w:val="18"/>
              </w:rPr>
              <w:t>MYPEs</w:t>
            </w:r>
            <w:proofErr w:type="spellEnd"/>
            <w:r w:rsidRPr="00740B5C">
              <w:rPr>
                <w:rFonts w:asciiTheme="majorHAnsi" w:eastAsiaTheme="minorHAnsi" w:hAnsiTheme="majorHAnsi" w:cs="Arial"/>
                <w:i/>
                <w:sz w:val="18"/>
                <w:szCs w:val="18"/>
              </w:rPr>
              <w:t xml:space="preserve">  y  Cooperantes.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Acompañar en la elaboración de documentos técnicos y los requerimientos de O/S y/o notas de pedido para la ejecución de gastos, en cumplimiento al Presupuesto del Plan Operativo Institucional (POI- 2016-Mypes y Cooperativas).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Elaborar documentos de evaluación y diagnostico empresarial y el cuadro de requerimientos mensuales, en cumplimiento al Plan Operativo Institucional (POI-2016-Mypes y Cooperativas). </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Coordinar  con la Oficina de Logística  los términos de referencia,  los O/s y Orden de Pedido, y la aprobación de las contrataciones de servicios, con anticipación y en plazos establecidos.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Asesorar a las empresas en temas de emprendimiento  empresarial  Formalización y Constitución de </w:t>
            </w:r>
            <w:proofErr w:type="spellStart"/>
            <w:r w:rsidRPr="00740B5C">
              <w:rPr>
                <w:rFonts w:asciiTheme="majorHAnsi" w:eastAsiaTheme="minorHAnsi" w:hAnsiTheme="majorHAnsi" w:cs="Arial"/>
                <w:i/>
                <w:sz w:val="18"/>
                <w:szCs w:val="18"/>
              </w:rPr>
              <w:t>MYPEs</w:t>
            </w:r>
            <w:proofErr w:type="spellEnd"/>
            <w:r w:rsidRPr="00740B5C">
              <w:rPr>
                <w:rFonts w:asciiTheme="majorHAnsi" w:eastAsiaTheme="minorHAnsi" w:hAnsiTheme="majorHAnsi" w:cs="Arial"/>
                <w:i/>
                <w:sz w:val="18"/>
                <w:szCs w:val="18"/>
              </w:rPr>
              <w:t xml:space="preserve"> y Asociaciones en coordinación con la Notaria, en concordancia con el convenio suscrito.</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Elaborar informes de las actividades ejecutadas del POI-2016-Mypes y Cooperativas, informes trimestrales, semestrales y anual de las actividades ejecutadas y programadas en el POI-2016-Mypes y Cooperativas.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Otras funciones  que se le asigne</w:t>
            </w: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CONDICIONES ESENCIALES DEL CONTRATO</w:t>
      </w:r>
    </w:p>
    <w:tbl>
      <w:tblPr>
        <w:tblStyle w:val="Tablaconcuadrcula115"/>
        <w:tblW w:w="0" w:type="auto"/>
        <w:tblInd w:w="817" w:type="dxa"/>
        <w:tblLook w:val="04A0" w:firstRow="1" w:lastRow="0" w:firstColumn="1" w:lastColumn="0" w:noHBand="0" w:noVBand="1"/>
      </w:tblPr>
      <w:tblGrid>
        <w:gridCol w:w="2126"/>
        <w:gridCol w:w="6096"/>
      </w:tblGrid>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En el Área de Área de </w:t>
            </w:r>
            <w:proofErr w:type="spellStart"/>
            <w:r w:rsidRPr="00740B5C">
              <w:rPr>
                <w:rFonts w:asciiTheme="majorHAnsi" w:eastAsiaTheme="minorHAnsi" w:hAnsiTheme="majorHAnsi" w:cs="Arial"/>
                <w:i/>
                <w:sz w:val="18"/>
                <w:szCs w:val="18"/>
              </w:rPr>
              <w:t>MYPEs</w:t>
            </w:r>
            <w:proofErr w:type="spellEnd"/>
            <w:r w:rsidRPr="00740B5C">
              <w:rPr>
                <w:rFonts w:asciiTheme="majorHAnsi" w:eastAsiaTheme="minorHAnsi" w:hAnsiTheme="majorHAnsi" w:cs="Arial"/>
                <w:i/>
                <w:sz w:val="18"/>
                <w:szCs w:val="18"/>
              </w:rPr>
              <w:t xml:space="preserve">  y Cooperativas  de la Dirección Regional de la Producción.</w:t>
            </w:r>
          </w:p>
        </w:tc>
      </w:tr>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AL 31 DE NOVIEMBRE</w:t>
            </w:r>
          </w:p>
        </w:tc>
      </w:tr>
      <w:tr w:rsidR="00687897" w:rsidRPr="00740B5C" w:rsidTr="00740B5C">
        <w:trPr>
          <w:trHeight w:val="677"/>
        </w:trPr>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S/. 1550.00 y 00/100, Nuevos Soles (descuentos de ley  + contribución  a   ESSALUD + Aguinaldos de ley)</w:t>
            </w:r>
          </w:p>
        </w:tc>
      </w:tr>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ACTIVIDAD</w:t>
            </w:r>
            <w:r w:rsidRPr="00740B5C">
              <w:rPr>
                <w:rFonts w:asciiTheme="majorHAnsi" w:eastAsiaTheme="minorHAnsi" w:hAnsiTheme="majorHAnsi" w:cs="Arial"/>
                <w:i/>
                <w:sz w:val="18"/>
                <w:szCs w:val="18"/>
              </w:rPr>
              <w:t>: TRANSFERENCIA DE FUNCIONES Dirección  Regional  de la Producción. Artículo 48°, Función “G”</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FINALIDAD</w:t>
            </w:r>
            <w:r w:rsidRPr="00740B5C">
              <w:rPr>
                <w:rFonts w:asciiTheme="majorHAnsi" w:eastAsiaTheme="minorHAnsi" w:hAnsiTheme="majorHAnsi" w:cs="Arial"/>
                <w:i/>
                <w:sz w:val="18"/>
                <w:szCs w:val="18"/>
              </w:rPr>
              <w:t xml:space="preserve">: 0000037 Actividades de Promoción y Apoyo a las </w:t>
            </w:r>
            <w:proofErr w:type="spellStart"/>
            <w:r w:rsidRPr="00740B5C">
              <w:rPr>
                <w:rFonts w:asciiTheme="majorHAnsi" w:eastAsiaTheme="minorHAnsi" w:hAnsiTheme="majorHAnsi" w:cs="Arial"/>
                <w:i/>
                <w:sz w:val="18"/>
                <w:szCs w:val="18"/>
              </w:rPr>
              <w:t>MYPEs</w:t>
            </w:r>
            <w:proofErr w:type="spellEnd"/>
            <w:r w:rsidRPr="00740B5C">
              <w:rPr>
                <w:rFonts w:asciiTheme="majorHAnsi" w:eastAsiaTheme="minorHAnsi" w:hAnsiTheme="majorHAnsi" w:cs="Arial"/>
                <w:i/>
                <w:sz w:val="18"/>
                <w:szCs w:val="18"/>
              </w:rPr>
              <w:t xml:space="preserve"> </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 xml:space="preserve">Fuente de Financiamiento  </w:t>
            </w:r>
            <w:r w:rsidRPr="00740B5C">
              <w:rPr>
                <w:rFonts w:asciiTheme="majorHAnsi" w:eastAsiaTheme="minorHAnsi" w:hAnsiTheme="majorHAnsi" w:cs="Arial"/>
                <w:i/>
                <w:sz w:val="18"/>
                <w:szCs w:val="18"/>
              </w:rPr>
              <w:t>:  1 RECURSOS ORDINARIOS</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Rubro</w:t>
            </w:r>
            <w:r w:rsidRPr="00740B5C">
              <w:rPr>
                <w:rFonts w:asciiTheme="majorHAnsi" w:eastAsiaTheme="minorHAnsi" w:hAnsiTheme="majorHAnsi" w:cs="Arial"/>
                <w:i/>
                <w:sz w:val="18"/>
                <w:szCs w:val="18"/>
              </w:rPr>
              <w:t xml:space="preserve">                                     :  00 RECURSOS ORDINARIOS</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Programa</w:t>
            </w:r>
            <w:r w:rsidRPr="00740B5C">
              <w:rPr>
                <w:rFonts w:asciiTheme="majorHAnsi" w:eastAsiaTheme="minorHAnsi" w:hAnsiTheme="majorHAnsi" w:cs="Arial"/>
                <w:i/>
                <w:sz w:val="18"/>
                <w:szCs w:val="18"/>
              </w:rPr>
              <w:t xml:space="preserve">                               :  9001 </w:t>
            </w:r>
          </w:p>
          <w:p w:rsidR="00687897" w:rsidRPr="00740B5C" w:rsidRDefault="00687897" w:rsidP="00687897">
            <w:pPr>
              <w:contextualSpacing/>
              <w:rPr>
                <w:rFonts w:asciiTheme="majorHAnsi" w:eastAsiaTheme="minorHAnsi" w:hAnsiTheme="majorHAnsi" w:cs="Arial"/>
                <w:i/>
                <w:sz w:val="18"/>
                <w:szCs w:val="18"/>
              </w:rPr>
            </w:pPr>
            <w:proofErr w:type="spellStart"/>
            <w:r w:rsidRPr="00740B5C">
              <w:rPr>
                <w:rFonts w:asciiTheme="majorHAnsi" w:eastAsiaTheme="minorHAnsi" w:hAnsiTheme="majorHAnsi" w:cs="Arial"/>
                <w:b/>
                <w:i/>
                <w:sz w:val="18"/>
                <w:szCs w:val="18"/>
              </w:rPr>
              <w:t>Prod</w:t>
            </w:r>
            <w:proofErr w:type="spellEnd"/>
            <w:r w:rsidRPr="00740B5C">
              <w:rPr>
                <w:rFonts w:asciiTheme="majorHAnsi" w:eastAsiaTheme="minorHAnsi" w:hAnsiTheme="majorHAnsi" w:cs="Arial"/>
                <w:b/>
                <w:i/>
                <w:sz w:val="18"/>
                <w:szCs w:val="18"/>
              </w:rPr>
              <w:t>/</w:t>
            </w:r>
            <w:proofErr w:type="spellStart"/>
            <w:r w:rsidRPr="00740B5C">
              <w:rPr>
                <w:rFonts w:asciiTheme="majorHAnsi" w:eastAsiaTheme="minorHAnsi" w:hAnsiTheme="majorHAnsi" w:cs="Arial"/>
                <w:b/>
                <w:i/>
                <w:sz w:val="18"/>
                <w:szCs w:val="18"/>
              </w:rPr>
              <w:t>Proy</w:t>
            </w:r>
            <w:proofErr w:type="spellEnd"/>
            <w:r w:rsidRPr="00740B5C">
              <w:rPr>
                <w:rFonts w:asciiTheme="majorHAnsi" w:eastAsiaTheme="minorHAnsi" w:hAnsiTheme="majorHAnsi" w:cs="Arial"/>
                <w:i/>
                <w:sz w:val="18"/>
                <w:szCs w:val="18"/>
              </w:rPr>
              <w:t xml:space="preserve">                               :  3.999999</w:t>
            </w:r>
          </w:p>
          <w:p w:rsidR="00687897" w:rsidRPr="00740B5C" w:rsidRDefault="00687897" w:rsidP="00687897">
            <w:pPr>
              <w:contextualSpacing/>
              <w:rPr>
                <w:rFonts w:asciiTheme="majorHAnsi" w:eastAsiaTheme="minorHAnsi" w:hAnsiTheme="majorHAnsi" w:cs="Arial"/>
                <w:i/>
                <w:sz w:val="18"/>
                <w:szCs w:val="18"/>
              </w:rPr>
            </w:pPr>
            <w:proofErr w:type="spellStart"/>
            <w:r w:rsidRPr="00740B5C">
              <w:rPr>
                <w:rFonts w:asciiTheme="majorHAnsi" w:eastAsiaTheme="minorHAnsi" w:hAnsiTheme="majorHAnsi" w:cs="Arial"/>
                <w:b/>
                <w:i/>
                <w:sz w:val="18"/>
                <w:szCs w:val="18"/>
              </w:rPr>
              <w:t>Act</w:t>
            </w:r>
            <w:proofErr w:type="spellEnd"/>
            <w:r w:rsidRPr="00740B5C">
              <w:rPr>
                <w:rFonts w:asciiTheme="majorHAnsi" w:eastAsiaTheme="minorHAnsi" w:hAnsiTheme="majorHAnsi" w:cs="Arial"/>
                <w:b/>
                <w:i/>
                <w:sz w:val="18"/>
                <w:szCs w:val="18"/>
              </w:rPr>
              <w:t>/AI/Obra</w:t>
            </w:r>
            <w:r w:rsidRPr="00740B5C">
              <w:rPr>
                <w:rFonts w:asciiTheme="majorHAnsi" w:eastAsiaTheme="minorHAnsi" w:hAnsiTheme="majorHAnsi" w:cs="Arial"/>
                <w:i/>
                <w:sz w:val="18"/>
                <w:szCs w:val="18"/>
              </w:rPr>
              <w:t xml:space="preserve">                             :  5.000003</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lastRenderedPageBreak/>
              <w:t>Función</w:t>
            </w:r>
            <w:r w:rsidRPr="00740B5C">
              <w:rPr>
                <w:rFonts w:asciiTheme="majorHAnsi" w:eastAsiaTheme="minorHAnsi" w:hAnsiTheme="majorHAnsi" w:cs="Arial"/>
                <w:i/>
                <w:sz w:val="18"/>
                <w:szCs w:val="18"/>
              </w:rPr>
              <w:t xml:space="preserve">                                   :  07</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División Funcional</w:t>
            </w:r>
            <w:r w:rsidRPr="00740B5C">
              <w:rPr>
                <w:rFonts w:asciiTheme="majorHAnsi" w:eastAsiaTheme="minorHAnsi" w:hAnsiTheme="majorHAnsi" w:cs="Arial"/>
                <w:i/>
                <w:sz w:val="18"/>
                <w:szCs w:val="18"/>
              </w:rPr>
              <w:t xml:space="preserve">                 :  006</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Grupo Funcional</w:t>
            </w:r>
            <w:r w:rsidRPr="00740B5C">
              <w:rPr>
                <w:rFonts w:asciiTheme="majorHAnsi" w:eastAsiaTheme="minorHAnsi" w:hAnsiTheme="majorHAnsi" w:cs="Arial"/>
                <w:i/>
                <w:sz w:val="18"/>
                <w:szCs w:val="18"/>
              </w:rPr>
              <w:t xml:space="preserve">                    :  0008</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Meta Presupuestal</w:t>
            </w:r>
            <w:r w:rsidRPr="00740B5C">
              <w:rPr>
                <w:rFonts w:asciiTheme="majorHAnsi" w:eastAsiaTheme="minorHAnsi" w:hAnsiTheme="majorHAnsi" w:cs="Arial"/>
                <w:i/>
                <w:sz w:val="18"/>
                <w:szCs w:val="18"/>
              </w:rPr>
              <w:t xml:space="preserve">                 : 0103</w:t>
            </w:r>
          </w:p>
        </w:tc>
      </w:tr>
    </w:tbl>
    <w:p w:rsidR="0021319D" w:rsidRPr="0021319D" w:rsidRDefault="0021319D" w:rsidP="0021319D">
      <w:pPr>
        <w:rPr>
          <w:rFonts w:asciiTheme="majorHAnsi" w:eastAsiaTheme="minorHAnsi" w:hAnsiTheme="majorHAnsi" w:cs="Arial"/>
          <w:b/>
          <w:i/>
          <w:sz w:val="18"/>
          <w:szCs w:val="18"/>
        </w:rPr>
      </w:pPr>
      <w:r>
        <w:rPr>
          <w:rFonts w:asciiTheme="majorHAnsi" w:eastAsiaTheme="minorHAnsi" w:hAnsiTheme="majorHAnsi" w:cs="Arial"/>
          <w:b/>
          <w:i/>
          <w:sz w:val="18"/>
          <w:szCs w:val="18"/>
        </w:rPr>
        <w:lastRenderedPageBreak/>
        <w:t>2.2</w:t>
      </w:r>
      <w:r w:rsidRPr="0021319D">
        <w:rPr>
          <w:rFonts w:asciiTheme="majorHAnsi" w:eastAsiaTheme="minorHAnsi" w:hAnsiTheme="majorHAnsi" w:cs="Arial"/>
          <w:b/>
          <w:i/>
          <w:sz w:val="18"/>
          <w:szCs w:val="18"/>
          <w:highlight w:val="green"/>
        </w:rPr>
        <w:t>. TERMINO DE REFERENCIA PARA UN COORDINADOR TECNICO.</w:t>
      </w:r>
    </w:p>
    <w:tbl>
      <w:tblPr>
        <w:tblStyle w:val="Tablaconcuadrcula116"/>
        <w:tblW w:w="8285" w:type="dxa"/>
        <w:jc w:val="center"/>
        <w:tblLook w:val="04A0" w:firstRow="1" w:lastRow="0" w:firstColumn="1" w:lastColumn="0" w:noHBand="0" w:noVBand="1"/>
      </w:tblPr>
      <w:tblGrid>
        <w:gridCol w:w="3126"/>
        <w:gridCol w:w="5159"/>
      </w:tblGrid>
      <w:tr w:rsidR="0021319D" w:rsidRPr="0021319D" w:rsidTr="00B95873">
        <w:trPr>
          <w:jc w:val="center"/>
        </w:trPr>
        <w:tc>
          <w:tcPr>
            <w:tcW w:w="3126"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DIRECCIÓN REGIONAL DE LA PRODUCCION/ </w:t>
            </w:r>
            <w:r w:rsidRPr="0021319D">
              <w:rPr>
                <w:rFonts w:asciiTheme="majorHAnsi" w:eastAsiaTheme="minorHAnsi" w:hAnsiTheme="majorHAnsi" w:cs="Arial"/>
                <w:b/>
                <w:i/>
                <w:sz w:val="18"/>
                <w:szCs w:val="18"/>
              </w:rPr>
              <w:t>AREA DE MYPES Y COOPERATIVAS</w:t>
            </w:r>
          </w:p>
        </w:tc>
      </w:tr>
      <w:tr w:rsidR="0021319D" w:rsidRPr="0021319D" w:rsidTr="00B95873">
        <w:trPr>
          <w:trHeight w:val="301"/>
          <w:jc w:val="center"/>
        </w:trPr>
        <w:tc>
          <w:tcPr>
            <w:tcW w:w="312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PUESTO</w:t>
            </w:r>
          </w:p>
        </w:tc>
        <w:tc>
          <w:tcPr>
            <w:tcW w:w="5159"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rPr>
                <w:rFonts w:asciiTheme="majorHAnsi" w:eastAsiaTheme="minorHAnsi" w:hAnsiTheme="majorHAnsi" w:cs="Arial"/>
                <w:i/>
                <w:sz w:val="18"/>
                <w:szCs w:val="18"/>
              </w:rPr>
            </w:pPr>
            <w:r w:rsidRPr="0021319D">
              <w:rPr>
                <w:rFonts w:asciiTheme="majorHAnsi" w:eastAsiaTheme="minorHAnsi" w:hAnsiTheme="majorHAnsi" w:cs="Arial"/>
                <w:i/>
                <w:sz w:val="18"/>
                <w:szCs w:val="18"/>
              </w:rPr>
              <w:t>COORDINADOR TECNICO</w:t>
            </w:r>
          </w:p>
        </w:tc>
      </w:tr>
    </w:tbl>
    <w:p w:rsidR="0021319D" w:rsidRPr="0021319D" w:rsidRDefault="0021319D" w:rsidP="0021319D">
      <w:pPr>
        <w:pStyle w:val="Prrafodelista"/>
        <w:numPr>
          <w:ilvl w:val="0"/>
          <w:numId w:val="43"/>
        </w:numPr>
        <w:spacing w:line="240" w:lineRule="atLeast"/>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OBJETO DE LA CONTRATACION.</w:t>
      </w:r>
    </w:p>
    <w:tbl>
      <w:tblPr>
        <w:tblStyle w:val="Tablaconcuadrcula116"/>
        <w:tblW w:w="0" w:type="auto"/>
        <w:tblInd w:w="817" w:type="dxa"/>
        <w:tblLook w:val="04A0" w:firstRow="1" w:lastRow="0" w:firstColumn="1" w:lastColumn="0" w:noHBand="0" w:noVBand="1"/>
      </w:tblPr>
      <w:tblGrid>
        <w:gridCol w:w="8237"/>
      </w:tblGrid>
      <w:tr w:rsidR="0021319D" w:rsidRPr="0021319D" w:rsidTr="0021319D">
        <w:trPr>
          <w:trHeight w:val="318"/>
        </w:trPr>
        <w:tc>
          <w:tcPr>
            <w:tcW w:w="8237"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contextualSpacing/>
              <w:jc w:val="both"/>
              <w:rPr>
                <w:rFonts w:asciiTheme="majorHAnsi" w:eastAsiaTheme="minorHAnsi" w:hAnsiTheme="majorHAnsi" w:cs="Arial"/>
                <w:i/>
                <w:sz w:val="18"/>
                <w:szCs w:val="18"/>
              </w:rPr>
            </w:pPr>
          </w:p>
          <w:p w:rsidR="0021319D" w:rsidRPr="0021319D" w:rsidRDefault="0021319D" w:rsidP="0021319D">
            <w:pPr>
              <w:ind w:left="426"/>
              <w:contextualSpacing/>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ASISTENTE ADMINISTRATIVO:</w:t>
            </w:r>
          </w:p>
          <w:p w:rsidR="0021319D" w:rsidRPr="0021319D" w:rsidRDefault="0021319D" w:rsidP="0021319D">
            <w:pPr>
              <w:ind w:left="426"/>
              <w:contextualSpacing/>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 El objetivo es contratar el profesional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w:t>
            </w:r>
            <w:proofErr w:type="spellStart"/>
            <w:r w:rsidRPr="0021319D">
              <w:rPr>
                <w:rFonts w:asciiTheme="majorHAnsi" w:eastAsiaTheme="minorHAnsi" w:hAnsiTheme="majorHAnsi" w:cs="Arial"/>
                <w:i/>
                <w:sz w:val="18"/>
                <w:szCs w:val="18"/>
              </w:rPr>
              <w:t>MYPEs</w:t>
            </w:r>
            <w:proofErr w:type="spellEnd"/>
            <w:r w:rsidRPr="0021319D">
              <w:rPr>
                <w:rFonts w:asciiTheme="majorHAnsi" w:eastAsiaTheme="minorHAnsi" w:hAnsiTheme="majorHAnsi" w:cs="Arial"/>
                <w:i/>
                <w:sz w:val="18"/>
                <w:szCs w:val="18"/>
              </w:rPr>
              <w:t xml:space="preserve"> y Cooperativas de la Dirección Regional de la Producción.</w:t>
            </w:r>
          </w:p>
          <w:p w:rsidR="0021319D" w:rsidRPr="0021319D" w:rsidRDefault="0021319D" w:rsidP="0021319D">
            <w:pPr>
              <w:contextualSpacing/>
              <w:jc w:val="both"/>
              <w:rPr>
                <w:rFonts w:asciiTheme="majorHAnsi" w:eastAsiaTheme="minorHAnsi" w:hAnsiTheme="majorHAnsi" w:cs="Arial"/>
                <w:i/>
                <w:sz w:val="18"/>
                <w:szCs w:val="18"/>
              </w:rPr>
            </w:pPr>
          </w:p>
        </w:tc>
      </w:tr>
    </w:tbl>
    <w:p w:rsidR="0021319D" w:rsidRPr="0021319D" w:rsidRDefault="0021319D" w:rsidP="0021319D">
      <w:pPr>
        <w:pStyle w:val="Prrafodelista"/>
        <w:numPr>
          <w:ilvl w:val="0"/>
          <w:numId w:val="43"/>
        </w:numPr>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PERFIL Y/O REQUISITOS MÍNIMOS.</w:t>
      </w:r>
    </w:p>
    <w:tbl>
      <w:tblPr>
        <w:tblStyle w:val="Tablaconcuadrcula116"/>
        <w:tblW w:w="0" w:type="auto"/>
        <w:tblInd w:w="817" w:type="dxa"/>
        <w:tblLook w:val="04A0" w:firstRow="1" w:lastRow="0" w:firstColumn="1" w:lastColumn="0" w:noHBand="0" w:noVBand="1"/>
      </w:tblPr>
      <w:tblGrid>
        <w:gridCol w:w="3431"/>
        <w:gridCol w:w="4580"/>
      </w:tblGrid>
      <w:tr w:rsidR="0021319D" w:rsidRPr="0021319D" w:rsidTr="0021319D">
        <w:tc>
          <w:tcPr>
            <w:tcW w:w="3431"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contextualSpacing/>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REQUISITOS</w:t>
            </w:r>
          </w:p>
        </w:tc>
        <w:tc>
          <w:tcPr>
            <w:tcW w:w="4580" w:type="dxa"/>
            <w:tcBorders>
              <w:top w:val="single" w:sz="4" w:space="0" w:color="auto"/>
              <w:left w:val="single" w:sz="4" w:space="0" w:color="auto"/>
              <w:bottom w:val="single" w:sz="4" w:space="0" w:color="auto"/>
              <w:right w:val="single" w:sz="4" w:space="0" w:color="auto"/>
            </w:tcBorders>
          </w:tcPr>
          <w:p w:rsidR="0021319D" w:rsidRPr="0021319D" w:rsidRDefault="0021319D" w:rsidP="0021319D">
            <w:pPr>
              <w:contextualSpacing/>
              <w:jc w:val="both"/>
              <w:rPr>
                <w:rFonts w:asciiTheme="majorHAnsi" w:eastAsiaTheme="minorHAnsi" w:hAnsiTheme="majorHAnsi" w:cs="Arial"/>
                <w:b/>
                <w:i/>
                <w:sz w:val="18"/>
                <w:szCs w:val="18"/>
              </w:rPr>
            </w:pPr>
          </w:p>
        </w:tc>
      </w:tr>
      <w:tr w:rsidR="0021319D" w:rsidRPr="0021319D" w:rsidTr="0021319D">
        <w:trPr>
          <w:trHeight w:val="330"/>
        </w:trPr>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FORMACIÓN ACADÉMICA</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TITULADO EN INGENIERIA AMBIENTAL Y/O ZOOTECNISTA – COLEGIADO Y HABILITADO</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MAESTRIA</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NO</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DIPLOMADO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SI</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EXPERIENCIA GENERAL</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2 AÑOS</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EXPERIENCIA ESPECIFICA PARA EL PUESTO CONVOCADO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1 AÑO</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CAPACITACIÓN</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numPr>
                <w:ilvl w:val="0"/>
                <w:numId w:val="30"/>
              </w:numPr>
              <w:ind w:left="323" w:hanging="283"/>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Tema relacionados al objeto de contrato.</w:t>
            </w:r>
          </w:p>
        </w:tc>
      </w:tr>
      <w:tr w:rsidR="0021319D" w:rsidRPr="0021319D" w:rsidTr="0021319D">
        <w:tc>
          <w:tcPr>
            <w:tcW w:w="3431"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CONOCIMIENTO DE:</w:t>
            </w:r>
          </w:p>
        </w:tc>
        <w:tc>
          <w:tcPr>
            <w:tcW w:w="4580"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numPr>
                <w:ilvl w:val="0"/>
                <w:numId w:val="30"/>
              </w:numPr>
              <w:ind w:left="323" w:hanging="283"/>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Gestión Empresarial</w:t>
            </w:r>
          </w:p>
          <w:p w:rsidR="0021319D" w:rsidRPr="0021319D" w:rsidRDefault="0021319D" w:rsidP="0021319D">
            <w:pPr>
              <w:numPr>
                <w:ilvl w:val="0"/>
                <w:numId w:val="30"/>
              </w:numPr>
              <w:ind w:left="323" w:hanging="283"/>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Gestión de Cadenas Productivas</w:t>
            </w:r>
          </w:p>
        </w:tc>
      </w:tr>
    </w:tbl>
    <w:tbl>
      <w:tblPr>
        <w:tblW w:w="852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540"/>
        <w:gridCol w:w="711"/>
        <w:gridCol w:w="280"/>
        <w:gridCol w:w="941"/>
        <w:gridCol w:w="235"/>
        <w:gridCol w:w="284"/>
        <w:gridCol w:w="1134"/>
        <w:gridCol w:w="1843"/>
        <w:gridCol w:w="160"/>
      </w:tblGrid>
      <w:tr w:rsidR="0021319D" w:rsidRPr="0021319D" w:rsidTr="0021319D">
        <w:trPr>
          <w:trHeight w:val="255"/>
        </w:trPr>
        <w:tc>
          <w:tcPr>
            <w:tcW w:w="160" w:type="dxa"/>
            <w:noWrap/>
            <w:vAlign w:val="center"/>
          </w:tcPr>
          <w:p w:rsidR="0021319D" w:rsidRPr="0021319D" w:rsidRDefault="0021319D" w:rsidP="0021319D">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400" w:type="dxa"/>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400" w:type="dxa"/>
            <w:gridSpan w:val="2"/>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1033" w:type="dxa"/>
            <w:gridSpan w:val="6"/>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6128" w:type="dxa"/>
            <w:gridSpan w:val="9"/>
            <w:shd w:val="clear" w:color="auto" w:fill="E6B8B7"/>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000000"/>
                <w:sz w:val="18"/>
                <w:szCs w:val="18"/>
                <w:lang w:eastAsia="es-PE"/>
              </w:rPr>
            </w:pPr>
            <w:r w:rsidRPr="0021319D">
              <w:rPr>
                <w:rFonts w:asciiTheme="majorHAnsi" w:eastAsia="Times New Roman" w:hAnsiTheme="majorHAnsi" w:cs="Arial"/>
                <w:b/>
                <w:bCs/>
                <w:i/>
                <w:color w:val="000000"/>
                <w:sz w:val="18"/>
                <w:szCs w:val="18"/>
                <w:lang w:eastAsia="es-PE"/>
              </w:rPr>
              <w:t>Nivel de dominio</w:t>
            </w:r>
          </w:p>
        </w:tc>
      </w:tr>
      <w:tr w:rsidR="0021319D" w:rsidRPr="0021319D" w:rsidTr="0021319D">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000000"/>
                <w:sz w:val="18"/>
                <w:szCs w:val="18"/>
                <w:lang w:eastAsia="es-PE"/>
              </w:rPr>
            </w:pPr>
            <w:r w:rsidRPr="0021319D">
              <w:rPr>
                <w:rFonts w:asciiTheme="majorHAnsi" w:eastAsia="Times New Roman" w:hAnsiTheme="majorHAnsi" w:cs="Arial"/>
                <w:b/>
                <w:bCs/>
                <w:i/>
                <w:color w:val="000000"/>
                <w:sz w:val="18"/>
                <w:szCs w:val="18"/>
                <w:lang w:eastAsia="es-PE"/>
              </w:rPr>
              <w:t xml:space="preserve">  OFIMÁTICA</w:t>
            </w:r>
          </w:p>
        </w:tc>
        <w:tc>
          <w:tcPr>
            <w:tcW w:w="14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No aplica</w:t>
            </w:r>
          </w:p>
        </w:tc>
        <w:tc>
          <w:tcPr>
            <w:tcW w:w="145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Avanzado</w:t>
            </w:r>
          </w:p>
        </w:tc>
      </w:tr>
      <w:tr w:rsidR="0021319D" w:rsidRPr="0021319D" w:rsidTr="0021319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Word</w:t>
            </w:r>
          </w:p>
        </w:tc>
        <w:tc>
          <w:tcPr>
            <w:tcW w:w="1411" w:type="dxa"/>
            <w:gridSpan w:val="4"/>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r>
      <w:tr w:rsidR="0021319D" w:rsidRPr="0021319D" w:rsidTr="0021319D">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Excel</w:t>
            </w:r>
          </w:p>
        </w:tc>
        <w:tc>
          <w:tcPr>
            <w:tcW w:w="1411" w:type="dxa"/>
            <w:gridSpan w:val="4"/>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1456" w:type="dxa"/>
            <w:gridSpan w:val="3"/>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r>
      <w:tr w:rsidR="0021319D" w:rsidRPr="0021319D" w:rsidTr="0021319D">
        <w:trPr>
          <w:gridAfter w:val="1"/>
          <w:wAfter w:w="160" w:type="dxa"/>
          <w:trHeight w:val="418"/>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p>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proofErr w:type="spellStart"/>
            <w:r w:rsidRPr="0021319D">
              <w:rPr>
                <w:rFonts w:asciiTheme="majorHAnsi" w:eastAsia="Times New Roman" w:hAnsiTheme="majorHAnsi" w:cs="Arial"/>
                <w:i/>
                <w:color w:val="000000"/>
                <w:sz w:val="18"/>
                <w:szCs w:val="18"/>
                <w:lang w:eastAsia="es-PE"/>
              </w:rPr>
              <w:t>Power</w:t>
            </w:r>
            <w:proofErr w:type="spellEnd"/>
            <w:r w:rsidRPr="0021319D">
              <w:rPr>
                <w:rFonts w:asciiTheme="majorHAnsi" w:eastAsia="Times New Roman" w:hAnsiTheme="majorHAnsi" w:cs="Arial"/>
                <w:i/>
                <w:color w:val="000000"/>
                <w:sz w:val="18"/>
                <w:szCs w:val="18"/>
                <w:lang w:eastAsia="es-PE"/>
              </w:rPr>
              <w:t xml:space="preserve"> Point</w:t>
            </w:r>
          </w:p>
        </w:tc>
        <w:tc>
          <w:tcPr>
            <w:tcW w:w="1411" w:type="dxa"/>
            <w:gridSpan w:val="4"/>
            <w:tcBorders>
              <w:top w:val="single" w:sz="4" w:space="0" w:color="auto"/>
              <w:left w:val="nil"/>
              <w:bottom w:val="single" w:sz="4" w:space="0" w:color="auto"/>
              <w:right w:val="single" w:sz="4" w:space="0" w:color="auto"/>
            </w:tcBorders>
            <w:noWrap/>
            <w:vAlign w:val="center"/>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p>
        </w:tc>
      </w:tr>
      <w:tr w:rsidR="0021319D" w:rsidRPr="0021319D" w:rsidTr="0021319D">
        <w:trPr>
          <w:gridAfter w:val="3"/>
          <w:wAfter w:w="3137" w:type="dxa"/>
          <w:trHeight w:val="567"/>
        </w:trPr>
        <w:tc>
          <w:tcPr>
            <w:tcW w:w="160" w:type="dxa"/>
            <w:noWrap/>
            <w:vAlign w:val="center"/>
          </w:tcPr>
          <w:p w:rsidR="0021319D" w:rsidRPr="0021319D" w:rsidRDefault="0021319D" w:rsidP="0021319D">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600" w:type="dxa"/>
            <w:gridSpan w:val="2"/>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400" w:type="dxa"/>
            <w:gridSpan w:val="3"/>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400" w:type="dxa"/>
            <w:noWrap/>
            <w:vAlign w:val="center"/>
            <w:hideMark/>
          </w:tcPr>
          <w:p w:rsidR="0021319D" w:rsidRPr="0021319D" w:rsidRDefault="0021319D" w:rsidP="0021319D">
            <w:pPr>
              <w:spacing w:after="0"/>
              <w:rPr>
                <w:rFonts w:asciiTheme="majorHAnsi" w:eastAsiaTheme="minorHAnsi" w:hAnsiTheme="majorHAnsi" w:cs="Arial"/>
                <w:i/>
                <w:sz w:val="18"/>
                <w:szCs w:val="18"/>
              </w:rPr>
            </w:pPr>
          </w:p>
        </w:tc>
        <w:tc>
          <w:tcPr>
            <w:tcW w:w="3424" w:type="dxa"/>
            <w:gridSpan w:val="9"/>
            <w:shd w:val="clear" w:color="auto" w:fill="E6B8B7"/>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000000"/>
                <w:sz w:val="18"/>
                <w:szCs w:val="18"/>
                <w:lang w:eastAsia="es-PE"/>
              </w:rPr>
            </w:pPr>
            <w:r w:rsidRPr="0021319D">
              <w:rPr>
                <w:rFonts w:asciiTheme="majorHAnsi" w:eastAsia="Times New Roman" w:hAnsiTheme="majorHAnsi" w:cs="Arial"/>
                <w:b/>
                <w:bCs/>
                <w:i/>
                <w:color w:val="000000"/>
                <w:sz w:val="18"/>
                <w:szCs w:val="18"/>
                <w:lang w:eastAsia="es-PE"/>
              </w:rPr>
              <w:t>Nivel de dominio</w:t>
            </w:r>
          </w:p>
        </w:tc>
      </w:tr>
      <w:tr w:rsidR="0021319D" w:rsidRPr="0021319D" w:rsidTr="0021319D">
        <w:trPr>
          <w:gridAfter w:val="5"/>
          <w:wAfter w:w="3656"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000000"/>
                <w:sz w:val="18"/>
                <w:szCs w:val="18"/>
                <w:lang w:eastAsia="es-PE"/>
              </w:rPr>
            </w:pPr>
            <w:r w:rsidRPr="0021319D">
              <w:rPr>
                <w:rFonts w:asciiTheme="majorHAnsi" w:eastAsia="Times New Roman" w:hAnsiTheme="majorHAnsi" w:cs="Arial"/>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 xml:space="preserve">No </w:t>
            </w:r>
          </w:p>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aplica</w:t>
            </w:r>
          </w:p>
        </w:tc>
        <w:tc>
          <w:tcPr>
            <w:tcW w:w="68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F2DCDB"/>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Avanzado</w:t>
            </w:r>
          </w:p>
        </w:tc>
      </w:tr>
      <w:tr w:rsidR="0021319D" w:rsidRPr="0021319D" w:rsidTr="0021319D">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xml:space="preserve">   </w:t>
            </w:r>
          </w:p>
        </w:tc>
        <w:tc>
          <w:tcPr>
            <w:tcW w:w="68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X </w:t>
            </w:r>
          </w:p>
        </w:tc>
        <w:tc>
          <w:tcPr>
            <w:tcW w:w="99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r>
      <w:tr w:rsidR="0021319D" w:rsidRPr="0021319D" w:rsidTr="0021319D">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X</w:t>
            </w:r>
          </w:p>
        </w:tc>
        <w:tc>
          <w:tcPr>
            <w:tcW w:w="68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r>
      <w:tr w:rsidR="0021319D" w:rsidRPr="0021319D" w:rsidTr="0021319D">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i/>
                <w:color w:val="000000"/>
                <w:sz w:val="18"/>
                <w:szCs w:val="18"/>
                <w:lang w:eastAsia="es-PE"/>
              </w:rPr>
            </w:pPr>
            <w:r w:rsidRPr="0021319D">
              <w:rPr>
                <w:rFonts w:asciiTheme="majorHAnsi" w:eastAsia="Times New Roman" w:hAnsiTheme="majorHAnsi" w:cs="Arial"/>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68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21319D" w:rsidRPr="0021319D" w:rsidRDefault="0021319D" w:rsidP="0021319D">
            <w:pPr>
              <w:spacing w:after="0" w:line="240" w:lineRule="auto"/>
              <w:jc w:val="center"/>
              <w:rPr>
                <w:rFonts w:asciiTheme="majorHAnsi" w:eastAsia="Times New Roman" w:hAnsiTheme="majorHAnsi" w:cs="Arial"/>
                <w:b/>
                <w:bCs/>
                <w:i/>
                <w:color w:val="FF0000"/>
                <w:sz w:val="18"/>
                <w:szCs w:val="18"/>
                <w:lang w:eastAsia="es-PE"/>
              </w:rPr>
            </w:pPr>
            <w:r w:rsidRPr="0021319D">
              <w:rPr>
                <w:rFonts w:asciiTheme="majorHAnsi" w:eastAsia="Times New Roman" w:hAnsiTheme="majorHAnsi" w:cs="Arial"/>
                <w:b/>
                <w:bCs/>
                <w:i/>
                <w:color w:val="FF0000"/>
                <w:sz w:val="18"/>
                <w:szCs w:val="18"/>
                <w:lang w:eastAsia="es-PE"/>
              </w:rPr>
              <w:t> </w:t>
            </w:r>
          </w:p>
        </w:tc>
      </w:tr>
    </w:tbl>
    <w:p w:rsidR="0021319D" w:rsidRPr="0021319D" w:rsidRDefault="0021319D" w:rsidP="0021319D">
      <w:pPr>
        <w:pStyle w:val="Prrafodelista"/>
        <w:numPr>
          <w:ilvl w:val="0"/>
          <w:numId w:val="43"/>
        </w:numPr>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COMPETENCIAS:</w:t>
      </w:r>
    </w:p>
    <w:tbl>
      <w:tblPr>
        <w:tblStyle w:val="Tablaconcuadrcula116"/>
        <w:tblW w:w="0" w:type="auto"/>
        <w:tblInd w:w="817" w:type="dxa"/>
        <w:tblLook w:val="04A0" w:firstRow="1" w:lastRow="0" w:firstColumn="1" w:lastColumn="0" w:noHBand="0" w:noVBand="1"/>
      </w:tblPr>
      <w:tblGrid>
        <w:gridCol w:w="8237"/>
      </w:tblGrid>
      <w:tr w:rsidR="0021319D" w:rsidRPr="0021319D" w:rsidTr="0021319D">
        <w:tc>
          <w:tcPr>
            <w:tcW w:w="8237"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numPr>
                <w:ilvl w:val="0"/>
                <w:numId w:val="23"/>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Compromiso de trabajo, Pro actividad, </w:t>
            </w:r>
            <w:proofErr w:type="spellStart"/>
            <w:r w:rsidRPr="0021319D">
              <w:rPr>
                <w:rFonts w:asciiTheme="majorHAnsi" w:eastAsiaTheme="minorHAnsi" w:hAnsiTheme="majorHAnsi" w:cs="Arial"/>
                <w:i/>
                <w:sz w:val="18"/>
                <w:szCs w:val="18"/>
              </w:rPr>
              <w:t>Responsabilidad</w:t>
            </w:r>
            <w:proofErr w:type="gramStart"/>
            <w:r w:rsidRPr="0021319D">
              <w:rPr>
                <w:rFonts w:asciiTheme="majorHAnsi" w:eastAsiaTheme="minorHAnsi" w:hAnsiTheme="majorHAnsi" w:cs="Arial"/>
                <w:i/>
                <w:sz w:val="18"/>
                <w:szCs w:val="18"/>
              </w:rPr>
              <w:t>,Trabajo</w:t>
            </w:r>
            <w:proofErr w:type="spellEnd"/>
            <w:proofErr w:type="gramEnd"/>
            <w:r w:rsidRPr="0021319D">
              <w:rPr>
                <w:rFonts w:asciiTheme="majorHAnsi" w:eastAsiaTheme="minorHAnsi" w:hAnsiTheme="majorHAnsi" w:cs="Arial"/>
                <w:i/>
                <w:sz w:val="18"/>
                <w:szCs w:val="18"/>
              </w:rPr>
              <w:t xml:space="preserve"> en equipo.</w:t>
            </w:r>
          </w:p>
          <w:p w:rsidR="0021319D" w:rsidRPr="0021319D" w:rsidRDefault="0021319D" w:rsidP="0021319D">
            <w:pPr>
              <w:framePr w:hSpace="141" w:wrap="around" w:vAnchor="text" w:hAnchor="page" w:x="2247" w:y="97"/>
              <w:jc w:val="both"/>
              <w:rPr>
                <w:rFonts w:asciiTheme="majorHAnsi" w:eastAsiaTheme="minorHAnsi" w:hAnsiTheme="majorHAnsi" w:cs="Arial"/>
                <w:b/>
                <w:i/>
                <w:sz w:val="18"/>
                <w:szCs w:val="18"/>
              </w:rPr>
            </w:pPr>
          </w:p>
        </w:tc>
      </w:tr>
    </w:tbl>
    <w:p w:rsidR="0021319D" w:rsidRPr="0021319D" w:rsidRDefault="0021319D" w:rsidP="0021319D">
      <w:pPr>
        <w:pStyle w:val="Prrafodelista"/>
        <w:numPr>
          <w:ilvl w:val="0"/>
          <w:numId w:val="43"/>
        </w:numPr>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 xml:space="preserve"> DESCRIPCION DEL SERVICIO A REALIZAR</w:t>
      </w:r>
    </w:p>
    <w:tbl>
      <w:tblPr>
        <w:tblStyle w:val="Tablaconcuadrcula116"/>
        <w:tblW w:w="0" w:type="auto"/>
        <w:tblInd w:w="817" w:type="dxa"/>
        <w:tblLook w:val="04A0" w:firstRow="1" w:lastRow="0" w:firstColumn="1" w:lastColumn="0" w:noHBand="0" w:noVBand="1"/>
      </w:tblPr>
      <w:tblGrid>
        <w:gridCol w:w="8237"/>
      </w:tblGrid>
      <w:tr w:rsidR="0021319D" w:rsidRPr="0021319D" w:rsidTr="0021319D">
        <w:tc>
          <w:tcPr>
            <w:tcW w:w="8237" w:type="dxa"/>
            <w:tcBorders>
              <w:top w:val="single" w:sz="4" w:space="0" w:color="auto"/>
              <w:left w:val="single" w:sz="4" w:space="0" w:color="auto"/>
              <w:bottom w:val="single" w:sz="4" w:space="0" w:color="auto"/>
              <w:right w:val="single" w:sz="4" w:space="0" w:color="auto"/>
            </w:tcBorders>
            <w:hideMark/>
          </w:tcPr>
          <w:p w:rsidR="0021319D" w:rsidRPr="0021319D" w:rsidRDefault="0021319D" w:rsidP="0021319D">
            <w:pPr>
              <w:numPr>
                <w:ilvl w:val="1"/>
                <w:numId w:val="44"/>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Elaborar documentos de evaluación y diagnostico empresarial y el cuadro de requerimientos mensuales, en cumplimiento al Plan Operativo Institucional (POI-2016-Mypes y Cooperativas). </w:t>
            </w:r>
          </w:p>
          <w:p w:rsidR="0021319D" w:rsidRPr="0021319D" w:rsidRDefault="0021319D" w:rsidP="0021319D">
            <w:pPr>
              <w:numPr>
                <w:ilvl w:val="1"/>
                <w:numId w:val="44"/>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lastRenderedPageBreak/>
              <w:t xml:space="preserve">Asesorar a las empresas en temas de emprendimiento Empresarial, Formalización y Constitución de </w:t>
            </w:r>
            <w:proofErr w:type="spellStart"/>
            <w:r w:rsidRPr="0021319D">
              <w:rPr>
                <w:rFonts w:asciiTheme="majorHAnsi" w:eastAsiaTheme="minorHAnsi" w:hAnsiTheme="majorHAnsi" w:cs="Arial"/>
                <w:i/>
                <w:sz w:val="18"/>
                <w:szCs w:val="18"/>
              </w:rPr>
              <w:t>MYPEs</w:t>
            </w:r>
            <w:proofErr w:type="spellEnd"/>
            <w:r w:rsidRPr="0021319D">
              <w:rPr>
                <w:rFonts w:asciiTheme="majorHAnsi" w:eastAsiaTheme="minorHAnsi" w:hAnsiTheme="majorHAnsi" w:cs="Arial"/>
                <w:i/>
                <w:sz w:val="18"/>
                <w:szCs w:val="18"/>
              </w:rPr>
              <w:t xml:space="preserve"> y Asociaciones en coordinación con la Notaria, en concordancia con el convenio suscrito.</w:t>
            </w:r>
          </w:p>
          <w:p w:rsidR="0021319D" w:rsidRPr="0021319D" w:rsidRDefault="0021319D" w:rsidP="0021319D">
            <w:pPr>
              <w:numPr>
                <w:ilvl w:val="1"/>
                <w:numId w:val="44"/>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Elaborar informes de las actividades ejecutadas del POI-2016-Mypes y Cooperativas, informes trimestrales, semestrales y anual de las actividades ejecutadas y programadas en el POI-2016-Mypes y Cooperativas.</w:t>
            </w:r>
          </w:p>
          <w:p w:rsidR="0021319D" w:rsidRPr="0021319D" w:rsidRDefault="0021319D" w:rsidP="0021319D">
            <w:pPr>
              <w:numPr>
                <w:ilvl w:val="1"/>
                <w:numId w:val="44"/>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Exponer  en eventos de capacitación de temas en  Gestión  Empresarial a las MYPE, formalización y Constitución de </w:t>
            </w:r>
            <w:proofErr w:type="spellStart"/>
            <w:r w:rsidRPr="0021319D">
              <w:rPr>
                <w:rFonts w:asciiTheme="majorHAnsi" w:eastAsiaTheme="minorHAnsi" w:hAnsiTheme="majorHAnsi" w:cs="Arial"/>
                <w:i/>
                <w:sz w:val="18"/>
                <w:szCs w:val="18"/>
              </w:rPr>
              <w:t>MIPYMEs</w:t>
            </w:r>
            <w:proofErr w:type="spellEnd"/>
            <w:r w:rsidRPr="0021319D">
              <w:rPr>
                <w:rFonts w:asciiTheme="majorHAnsi" w:eastAsiaTheme="minorHAnsi" w:hAnsiTheme="majorHAnsi" w:cs="Arial"/>
                <w:i/>
                <w:sz w:val="18"/>
                <w:szCs w:val="18"/>
              </w:rPr>
              <w:t xml:space="preserve">  Asociaciones  de </w:t>
            </w:r>
            <w:proofErr w:type="spellStart"/>
            <w:r w:rsidRPr="0021319D">
              <w:rPr>
                <w:rFonts w:asciiTheme="majorHAnsi" w:eastAsiaTheme="minorHAnsi" w:hAnsiTheme="majorHAnsi" w:cs="Arial"/>
                <w:i/>
                <w:sz w:val="18"/>
                <w:szCs w:val="18"/>
              </w:rPr>
              <w:t>MIPYMEs</w:t>
            </w:r>
            <w:proofErr w:type="spellEnd"/>
            <w:r w:rsidRPr="0021319D">
              <w:rPr>
                <w:rFonts w:asciiTheme="majorHAnsi" w:eastAsiaTheme="minorHAnsi" w:hAnsiTheme="majorHAnsi" w:cs="Arial"/>
                <w:i/>
                <w:sz w:val="18"/>
                <w:szCs w:val="18"/>
              </w:rPr>
              <w:t xml:space="preserve"> , y Consorcios empresariales</w:t>
            </w:r>
          </w:p>
          <w:p w:rsidR="0021319D" w:rsidRPr="0021319D" w:rsidRDefault="0021319D" w:rsidP="0021319D">
            <w:pPr>
              <w:numPr>
                <w:ilvl w:val="1"/>
                <w:numId w:val="44"/>
              </w:numPr>
              <w:jc w:val="both"/>
              <w:rPr>
                <w:rFonts w:asciiTheme="majorHAnsi" w:eastAsiaTheme="minorHAnsi" w:hAnsiTheme="majorHAnsi" w:cs="Arial"/>
                <w:i/>
                <w:sz w:val="18"/>
                <w:szCs w:val="18"/>
              </w:rPr>
            </w:pPr>
            <w:r w:rsidRPr="0021319D">
              <w:rPr>
                <w:rFonts w:asciiTheme="majorHAnsi" w:eastAsiaTheme="minorHAnsi" w:hAnsiTheme="majorHAnsi" w:cs="Arial"/>
                <w:i/>
                <w:sz w:val="18"/>
                <w:szCs w:val="18"/>
              </w:rPr>
              <w:t>Otras funciones  que se le asigne</w:t>
            </w:r>
          </w:p>
        </w:tc>
      </w:tr>
    </w:tbl>
    <w:p w:rsidR="0021319D" w:rsidRPr="0021319D" w:rsidRDefault="0021319D" w:rsidP="0021319D">
      <w:pPr>
        <w:pStyle w:val="Prrafodelista"/>
        <w:numPr>
          <w:ilvl w:val="0"/>
          <w:numId w:val="43"/>
        </w:numPr>
        <w:jc w:val="both"/>
        <w:rPr>
          <w:rFonts w:asciiTheme="majorHAnsi" w:eastAsiaTheme="minorHAnsi" w:hAnsiTheme="majorHAnsi" w:cs="Arial"/>
          <w:b/>
          <w:i/>
          <w:sz w:val="18"/>
          <w:szCs w:val="18"/>
        </w:rPr>
      </w:pPr>
      <w:r w:rsidRPr="0021319D">
        <w:rPr>
          <w:rFonts w:asciiTheme="majorHAnsi" w:eastAsiaTheme="minorHAnsi" w:hAnsiTheme="majorHAnsi" w:cs="Arial"/>
          <w:b/>
          <w:i/>
          <w:sz w:val="18"/>
          <w:szCs w:val="18"/>
        </w:rPr>
        <w:lastRenderedPageBreak/>
        <w:t>CONDICIONES ESENCIALES DEL CONTRATO</w:t>
      </w:r>
    </w:p>
    <w:tbl>
      <w:tblPr>
        <w:tblStyle w:val="Tablaconcuadrcula116"/>
        <w:tblW w:w="0" w:type="auto"/>
        <w:tblInd w:w="817" w:type="dxa"/>
        <w:tblLook w:val="04A0" w:firstRow="1" w:lastRow="0" w:firstColumn="1" w:lastColumn="0" w:noHBand="0" w:noVBand="1"/>
      </w:tblPr>
      <w:tblGrid>
        <w:gridCol w:w="2126"/>
        <w:gridCol w:w="6096"/>
      </w:tblGrid>
      <w:tr w:rsidR="0021319D" w:rsidRPr="0021319D" w:rsidTr="0021319D">
        <w:tc>
          <w:tcPr>
            <w:tcW w:w="212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 xml:space="preserve">En el Área de Área de </w:t>
            </w:r>
            <w:proofErr w:type="spellStart"/>
            <w:r w:rsidRPr="0021319D">
              <w:rPr>
                <w:rFonts w:asciiTheme="majorHAnsi" w:eastAsiaTheme="minorHAnsi" w:hAnsiTheme="majorHAnsi" w:cs="Arial"/>
                <w:i/>
                <w:sz w:val="18"/>
                <w:szCs w:val="18"/>
              </w:rPr>
              <w:t>MYPEs</w:t>
            </w:r>
            <w:proofErr w:type="spellEnd"/>
            <w:r w:rsidRPr="0021319D">
              <w:rPr>
                <w:rFonts w:asciiTheme="majorHAnsi" w:eastAsiaTheme="minorHAnsi" w:hAnsiTheme="majorHAnsi" w:cs="Arial"/>
                <w:i/>
                <w:sz w:val="18"/>
                <w:szCs w:val="18"/>
              </w:rPr>
              <w:t xml:space="preserve">  y Cooperativas  de la Dirección Regional de la Producción.</w:t>
            </w:r>
          </w:p>
        </w:tc>
      </w:tr>
      <w:tr w:rsidR="0021319D" w:rsidRPr="0021319D" w:rsidTr="0021319D">
        <w:tc>
          <w:tcPr>
            <w:tcW w:w="212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AL 31 DE DICIEMBRE</w:t>
            </w:r>
          </w:p>
        </w:tc>
      </w:tr>
      <w:tr w:rsidR="0021319D" w:rsidRPr="0021319D" w:rsidTr="0021319D">
        <w:trPr>
          <w:trHeight w:val="677"/>
        </w:trPr>
        <w:tc>
          <w:tcPr>
            <w:tcW w:w="212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i/>
                <w:sz w:val="18"/>
                <w:szCs w:val="18"/>
              </w:rPr>
              <w:t>S/. 2000.00 y 00/100, Nuevos Soles (descuentos de ley  + contribución  a   ESSALUD + Aguinaldos de ley)</w:t>
            </w:r>
          </w:p>
        </w:tc>
      </w:tr>
      <w:tr w:rsidR="0021319D" w:rsidRPr="0021319D" w:rsidTr="0021319D">
        <w:tc>
          <w:tcPr>
            <w:tcW w:w="212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b/>
                <w:i/>
                <w:sz w:val="18"/>
                <w:szCs w:val="18"/>
              </w:rPr>
            </w:pPr>
            <w:r w:rsidRPr="0021319D">
              <w:rPr>
                <w:rFonts w:asciiTheme="majorHAnsi" w:eastAsiaTheme="min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ACTIVIDAD</w:t>
            </w:r>
            <w:r w:rsidRPr="0021319D">
              <w:rPr>
                <w:rFonts w:asciiTheme="majorHAnsi" w:eastAsiaTheme="minorHAnsi" w:hAnsiTheme="majorHAnsi" w:cs="Arial"/>
                <w:i/>
                <w:sz w:val="18"/>
                <w:szCs w:val="18"/>
              </w:rPr>
              <w:t>: TRANSFERENCIA DE FUNCIONES Dirección  Regional  de la Producción. Artículo 48°, Función “G”</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FINALIDAD</w:t>
            </w:r>
            <w:r w:rsidRPr="0021319D">
              <w:rPr>
                <w:rFonts w:asciiTheme="majorHAnsi" w:eastAsiaTheme="minorHAnsi" w:hAnsiTheme="majorHAnsi" w:cs="Arial"/>
                <w:i/>
                <w:sz w:val="18"/>
                <w:szCs w:val="18"/>
              </w:rPr>
              <w:t xml:space="preserve">: 0000037 Actividades de Promoción y Apoyo a las </w:t>
            </w:r>
            <w:proofErr w:type="spellStart"/>
            <w:r w:rsidRPr="0021319D">
              <w:rPr>
                <w:rFonts w:asciiTheme="majorHAnsi" w:eastAsiaTheme="minorHAnsi" w:hAnsiTheme="majorHAnsi" w:cs="Arial"/>
                <w:i/>
                <w:sz w:val="18"/>
                <w:szCs w:val="18"/>
              </w:rPr>
              <w:t>MYPEs</w:t>
            </w:r>
            <w:proofErr w:type="spellEnd"/>
            <w:r w:rsidRPr="0021319D">
              <w:rPr>
                <w:rFonts w:asciiTheme="majorHAnsi" w:eastAsiaTheme="minorHAnsi" w:hAnsiTheme="majorHAnsi" w:cs="Arial"/>
                <w:i/>
                <w:sz w:val="18"/>
                <w:szCs w:val="18"/>
              </w:rPr>
              <w:t xml:space="preserve"> </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 xml:space="preserve">Fuente de Financiamiento  </w:t>
            </w:r>
            <w:r w:rsidRPr="0021319D">
              <w:rPr>
                <w:rFonts w:asciiTheme="majorHAnsi" w:eastAsiaTheme="minorHAnsi" w:hAnsiTheme="majorHAnsi" w:cs="Arial"/>
                <w:i/>
                <w:sz w:val="18"/>
                <w:szCs w:val="18"/>
              </w:rPr>
              <w:t>:  1 RECURSOS ORDINARIOS</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Rubro</w:t>
            </w:r>
            <w:r w:rsidRPr="0021319D">
              <w:rPr>
                <w:rFonts w:asciiTheme="majorHAnsi" w:eastAsiaTheme="minorHAnsi" w:hAnsiTheme="majorHAnsi" w:cs="Arial"/>
                <w:i/>
                <w:sz w:val="18"/>
                <w:szCs w:val="18"/>
              </w:rPr>
              <w:t xml:space="preserve">                                     :  00 RECURSOS ORDINARIOS</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Programa</w:t>
            </w:r>
            <w:r w:rsidRPr="0021319D">
              <w:rPr>
                <w:rFonts w:asciiTheme="majorHAnsi" w:eastAsiaTheme="minorHAnsi" w:hAnsiTheme="majorHAnsi" w:cs="Arial"/>
                <w:i/>
                <w:sz w:val="18"/>
                <w:szCs w:val="18"/>
              </w:rPr>
              <w:t xml:space="preserve">                               :  9001 </w:t>
            </w:r>
          </w:p>
          <w:p w:rsidR="0021319D" w:rsidRPr="0021319D" w:rsidRDefault="0021319D" w:rsidP="0021319D">
            <w:pPr>
              <w:contextualSpacing/>
              <w:rPr>
                <w:rFonts w:asciiTheme="majorHAnsi" w:eastAsiaTheme="minorHAnsi" w:hAnsiTheme="majorHAnsi" w:cs="Arial"/>
                <w:i/>
                <w:sz w:val="18"/>
                <w:szCs w:val="18"/>
              </w:rPr>
            </w:pPr>
            <w:proofErr w:type="spellStart"/>
            <w:r w:rsidRPr="0021319D">
              <w:rPr>
                <w:rFonts w:asciiTheme="majorHAnsi" w:eastAsiaTheme="minorHAnsi" w:hAnsiTheme="majorHAnsi" w:cs="Arial"/>
                <w:b/>
                <w:i/>
                <w:sz w:val="18"/>
                <w:szCs w:val="18"/>
              </w:rPr>
              <w:t>Prod</w:t>
            </w:r>
            <w:proofErr w:type="spellEnd"/>
            <w:r w:rsidRPr="0021319D">
              <w:rPr>
                <w:rFonts w:asciiTheme="majorHAnsi" w:eastAsiaTheme="minorHAnsi" w:hAnsiTheme="majorHAnsi" w:cs="Arial"/>
                <w:b/>
                <w:i/>
                <w:sz w:val="18"/>
                <w:szCs w:val="18"/>
              </w:rPr>
              <w:t>/</w:t>
            </w:r>
            <w:proofErr w:type="spellStart"/>
            <w:r w:rsidRPr="0021319D">
              <w:rPr>
                <w:rFonts w:asciiTheme="majorHAnsi" w:eastAsiaTheme="minorHAnsi" w:hAnsiTheme="majorHAnsi" w:cs="Arial"/>
                <w:b/>
                <w:i/>
                <w:sz w:val="18"/>
                <w:szCs w:val="18"/>
              </w:rPr>
              <w:t>Proy</w:t>
            </w:r>
            <w:proofErr w:type="spellEnd"/>
            <w:r w:rsidRPr="0021319D">
              <w:rPr>
                <w:rFonts w:asciiTheme="majorHAnsi" w:eastAsiaTheme="minorHAnsi" w:hAnsiTheme="majorHAnsi" w:cs="Arial"/>
                <w:i/>
                <w:sz w:val="18"/>
                <w:szCs w:val="18"/>
              </w:rPr>
              <w:t xml:space="preserve">                               :  3.999999</w:t>
            </w:r>
          </w:p>
          <w:p w:rsidR="0021319D" w:rsidRPr="0021319D" w:rsidRDefault="0021319D" w:rsidP="0021319D">
            <w:pPr>
              <w:contextualSpacing/>
              <w:rPr>
                <w:rFonts w:asciiTheme="majorHAnsi" w:eastAsiaTheme="minorHAnsi" w:hAnsiTheme="majorHAnsi" w:cs="Arial"/>
                <w:i/>
                <w:sz w:val="18"/>
                <w:szCs w:val="18"/>
              </w:rPr>
            </w:pPr>
            <w:proofErr w:type="spellStart"/>
            <w:r w:rsidRPr="0021319D">
              <w:rPr>
                <w:rFonts w:asciiTheme="majorHAnsi" w:eastAsiaTheme="minorHAnsi" w:hAnsiTheme="majorHAnsi" w:cs="Arial"/>
                <w:b/>
                <w:i/>
                <w:sz w:val="18"/>
                <w:szCs w:val="18"/>
              </w:rPr>
              <w:t>Act</w:t>
            </w:r>
            <w:proofErr w:type="spellEnd"/>
            <w:r w:rsidRPr="0021319D">
              <w:rPr>
                <w:rFonts w:asciiTheme="majorHAnsi" w:eastAsiaTheme="minorHAnsi" w:hAnsiTheme="majorHAnsi" w:cs="Arial"/>
                <w:b/>
                <w:i/>
                <w:sz w:val="18"/>
                <w:szCs w:val="18"/>
              </w:rPr>
              <w:t>/AI/Obra</w:t>
            </w:r>
            <w:r w:rsidRPr="0021319D">
              <w:rPr>
                <w:rFonts w:asciiTheme="majorHAnsi" w:eastAsiaTheme="minorHAnsi" w:hAnsiTheme="majorHAnsi" w:cs="Arial"/>
                <w:i/>
                <w:sz w:val="18"/>
                <w:szCs w:val="18"/>
              </w:rPr>
              <w:t xml:space="preserve">                             :  5.000003</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Función</w:t>
            </w:r>
            <w:r w:rsidRPr="0021319D">
              <w:rPr>
                <w:rFonts w:asciiTheme="majorHAnsi" w:eastAsiaTheme="minorHAnsi" w:hAnsiTheme="majorHAnsi" w:cs="Arial"/>
                <w:i/>
                <w:sz w:val="18"/>
                <w:szCs w:val="18"/>
              </w:rPr>
              <w:t xml:space="preserve">                                   :  07</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División Funcional</w:t>
            </w:r>
            <w:r w:rsidRPr="0021319D">
              <w:rPr>
                <w:rFonts w:asciiTheme="majorHAnsi" w:eastAsiaTheme="minorHAnsi" w:hAnsiTheme="majorHAnsi" w:cs="Arial"/>
                <w:i/>
                <w:sz w:val="18"/>
                <w:szCs w:val="18"/>
              </w:rPr>
              <w:t xml:space="preserve">                 :  006</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Grupo Funcional</w:t>
            </w:r>
            <w:r w:rsidRPr="0021319D">
              <w:rPr>
                <w:rFonts w:asciiTheme="majorHAnsi" w:eastAsiaTheme="minorHAnsi" w:hAnsiTheme="majorHAnsi" w:cs="Arial"/>
                <w:i/>
                <w:sz w:val="18"/>
                <w:szCs w:val="18"/>
              </w:rPr>
              <w:t xml:space="preserve">                    :  0008</w:t>
            </w:r>
          </w:p>
          <w:p w:rsidR="0021319D" w:rsidRPr="0021319D" w:rsidRDefault="0021319D" w:rsidP="0021319D">
            <w:pPr>
              <w:contextualSpacing/>
              <w:rPr>
                <w:rFonts w:asciiTheme="majorHAnsi" w:eastAsiaTheme="minorHAnsi" w:hAnsiTheme="majorHAnsi" w:cs="Arial"/>
                <w:i/>
                <w:sz w:val="18"/>
                <w:szCs w:val="18"/>
              </w:rPr>
            </w:pPr>
            <w:r w:rsidRPr="0021319D">
              <w:rPr>
                <w:rFonts w:asciiTheme="majorHAnsi" w:eastAsiaTheme="minorHAnsi" w:hAnsiTheme="majorHAnsi" w:cs="Arial"/>
                <w:b/>
                <w:i/>
                <w:sz w:val="18"/>
                <w:szCs w:val="18"/>
              </w:rPr>
              <w:t>Meta Presupuestal</w:t>
            </w:r>
            <w:r w:rsidRPr="0021319D">
              <w:rPr>
                <w:rFonts w:asciiTheme="majorHAnsi" w:eastAsiaTheme="minorHAnsi" w:hAnsiTheme="majorHAnsi" w:cs="Arial"/>
                <w:i/>
                <w:sz w:val="18"/>
                <w:szCs w:val="18"/>
              </w:rPr>
              <w:t xml:space="preserve">                 : 0103                                                                         </w:t>
            </w:r>
          </w:p>
        </w:tc>
      </w:tr>
    </w:tbl>
    <w:p w:rsidR="009551A1" w:rsidRPr="009551A1" w:rsidRDefault="009551A1" w:rsidP="00974473">
      <w:pPr>
        <w:pStyle w:val="Prrafodelista"/>
        <w:tabs>
          <w:tab w:val="left" w:pos="142"/>
          <w:tab w:val="left" w:pos="284"/>
        </w:tabs>
        <w:ind w:left="-142"/>
        <w:jc w:val="center"/>
        <w:rPr>
          <w:rFonts w:asciiTheme="majorHAnsi" w:eastAsia="Times New Roman" w:hAnsiTheme="majorHAnsi" w:cstheme="minorHAnsi"/>
          <w:b/>
          <w:i/>
          <w:color w:val="9933FF"/>
          <w:sz w:val="18"/>
          <w:szCs w:val="18"/>
          <w:lang w:eastAsia="es-ES"/>
        </w:rPr>
      </w:pPr>
    </w:p>
    <w:p w:rsidR="00B35B02" w:rsidRPr="00B35B02" w:rsidRDefault="00B35B02" w:rsidP="00B35B02">
      <w:pPr>
        <w:pStyle w:val="Prrafodelista"/>
        <w:numPr>
          <w:ilvl w:val="0"/>
          <w:numId w:val="3"/>
        </w:numPr>
        <w:spacing w:after="0" w:line="240" w:lineRule="auto"/>
        <w:jc w:val="both"/>
        <w:rPr>
          <w:rFonts w:asciiTheme="majorHAnsi" w:eastAsia="Times New Roman" w:hAnsiTheme="majorHAnsi" w:cstheme="minorHAnsi"/>
          <w:b/>
          <w:i/>
          <w:color w:val="9933FF"/>
          <w:sz w:val="18"/>
          <w:szCs w:val="18"/>
          <w:lang w:val="es-ES" w:eastAsia="es-ES"/>
        </w:rPr>
      </w:pPr>
      <w:r w:rsidRPr="00B35B02">
        <w:rPr>
          <w:rFonts w:asciiTheme="majorHAnsi" w:eastAsia="Times New Roman" w:hAnsiTheme="majorHAnsi" w:cstheme="minorHAnsi"/>
          <w:b/>
          <w:i/>
          <w:color w:val="9933FF"/>
          <w:sz w:val="18"/>
          <w:szCs w:val="18"/>
          <w:lang w:val="es-ES" w:eastAsia="es-ES"/>
        </w:rPr>
        <w:t>CRONOGRAMA Y ETAPAS DEL PROCESO</w:t>
      </w:r>
    </w:p>
    <w:p w:rsidR="00B35B02" w:rsidRPr="006C7378" w:rsidRDefault="00B35B02" w:rsidP="00B35B02">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B35B02" w:rsidRPr="00CC3D5A" w:rsidTr="00B95873">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B95873">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B95873">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35B02" w:rsidRPr="00CC3D5A" w:rsidRDefault="00B35B02" w:rsidP="00B95873">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B35B02" w:rsidRPr="00CC3D5A" w:rsidRDefault="00B35B02" w:rsidP="00B35B02">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B35B02" w:rsidRPr="00CC3D5A" w:rsidTr="00B95873">
        <w:trPr>
          <w:trHeight w:val="569"/>
        </w:trPr>
        <w:tc>
          <w:tcPr>
            <w:tcW w:w="42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B35B02" w:rsidRPr="00CC3D5A" w:rsidTr="00B95873">
        <w:trPr>
          <w:trHeight w:val="857"/>
        </w:trPr>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06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35B02" w:rsidRPr="00CC3D5A" w:rsidTr="00B95873">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B35B02" w:rsidRPr="00CC3D5A" w:rsidRDefault="00B35B02" w:rsidP="00B35B02">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Personal bajo el RLE. </w:t>
            </w:r>
            <w:r w:rsidRPr="00CC3D5A">
              <w:rPr>
                <w:rFonts w:asciiTheme="majorHAnsi" w:eastAsia="Times New Roman" w:hAnsiTheme="majorHAnsi" w:cstheme="minorHAnsi"/>
                <w:i/>
                <w:sz w:val="18"/>
                <w:szCs w:val="18"/>
                <w:lang w:val="es-ES" w:eastAsia="es-ES"/>
              </w:rPr>
              <w:lastRenderedPageBreak/>
              <w:t>“CAS</w:t>
            </w:r>
          </w:p>
        </w:tc>
      </w:tr>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07</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B35B02" w:rsidRPr="00CC3D5A" w:rsidTr="00B95873">
        <w:tc>
          <w:tcPr>
            <w:tcW w:w="40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B35B02" w:rsidRPr="00573899" w:rsidRDefault="00B35B02" w:rsidP="00B35B02">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B35B02" w:rsidRPr="00CC3D5A" w:rsidTr="00B95873">
        <w:tc>
          <w:tcPr>
            <w:tcW w:w="425"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B35B02" w:rsidRPr="00CC3D5A" w:rsidRDefault="00B35B02" w:rsidP="00B95873">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19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B35B02" w:rsidRPr="00CC3D5A" w:rsidRDefault="00B35B02" w:rsidP="00B95873">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832A40">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B35B02">
        <w:rPr>
          <w:rFonts w:asciiTheme="majorHAnsi" w:eastAsia="Times New Roman" w:hAnsiTheme="majorHAnsi" w:cstheme="minorHAnsi"/>
          <w:b/>
          <w:i/>
          <w:color w:val="009900"/>
          <w:sz w:val="18"/>
          <w:szCs w:val="18"/>
          <w:shd w:val="clear" w:color="auto" w:fill="CCFFCC"/>
          <w:lang w:val="es-ES" w:eastAsia="es-ES"/>
        </w:rPr>
        <w:t>93</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832A40">
        <w:rPr>
          <w:rFonts w:asciiTheme="majorHAnsi" w:eastAsia="Times New Roman" w:hAnsiTheme="majorHAnsi" w:cstheme="minorHAnsi"/>
          <w:i/>
          <w:sz w:val="18"/>
          <w:szCs w:val="18"/>
          <w:lang w:val="es-ES" w:eastAsia="es-ES"/>
        </w:rPr>
        <w:t>GR</w:t>
      </w:r>
      <w:bookmarkStart w:id="0" w:name="_GoBack"/>
      <w:bookmarkEnd w:id="0"/>
      <w:r w:rsidRPr="00CC3D5A">
        <w:rPr>
          <w:rFonts w:asciiTheme="majorHAnsi" w:eastAsia="Times New Roman" w:hAnsiTheme="majorHAnsi" w:cstheme="minorHAnsi"/>
          <w:i/>
          <w:sz w:val="18"/>
          <w:szCs w:val="18"/>
          <w:lang w:val="es-ES" w:eastAsia="es-ES"/>
        </w:rPr>
        <w:t>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211B2" w:rsidRPr="00E211B2">
        <w:rPr>
          <w:rFonts w:asciiTheme="majorHAnsi" w:eastAsia="Times New Roman" w:hAnsiTheme="majorHAnsi" w:cstheme="minorHAnsi"/>
          <w:b/>
          <w:i/>
          <w:sz w:val="18"/>
          <w:szCs w:val="18"/>
          <w:u w:val="single"/>
          <w:lang w:val="es-ES" w:eastAsia="es-ES"/>
        </w:rPr>
        <w:t>T</w:t>
      </w:r>
      <w:r w:rsidR="00740B5C">
        <w:rPr>
          <w:rFonts w:asciiTheme="majorHAnsi" w:eastAsia="Times New Roman" w:hAnsiTheme="majorHAnsi" w:cstheme="minorHAnsi"/>
          <w:b/>
          <w:i/>
          <w:sz w:val="18"/>
          <w:szCs w:val="18"/>
          <w:u w:val="single"/>
          <w:lang w:val="es-ES" w:eastAsia="es-ES"/>
        </w:rPr>
        <w:t>ECNICO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93A" w:rsidRPr="005421A2" w:rsidRDefault="0039493A" w:rsidP="0039493A">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9493A" w:rsidRDefault="00FC47B5" w:rsidP="00E211B2">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Bachiller </w:t>
            </w:r>
            <w:r w:rsidRPr="00740B5C">
              <w:rPr>
                <w:rFonts w:asciiTheme="majorHAnsi" w:eastAsiaTheme="minorHAnsi" w:hAnsiTheme="majorHAnsi" w:cs="Arial"/>
                <w:i/>
                <w:sz w:val="18"/>
                <w:szCs w:val="18"/>
              </w:rPr>
              <w:t>en Contabilidad y/o Administración.</w:t>
            </w:r>
          </w:p>
          <w:p w:rsidR="0039493A" w:rsidRDefault="0039493A" w:rsidP="00E211B2">
            <w:pPr>
              <w:tabs>
                <w:tab w:val="left" w:pos="614"/>
              </w:tabs>
              <w:spacing w:after="0" w:line="240" w:lineRule="auto"/>
              <w:rPr>
                <w:rFonts w:asciiTheme="majorHAnsi" w:eastAsiaTheme="minorHAnsi" w:hAnsiTheme="majorHAnsi" w:cs="Arial"/>
                <w:i/>
                <w:sz w:val="18"/>
                <w:szCs w:val="18"/>
              </w:rPr>
            </w:pPr>
          </w:p>
          <w:p w:rsidR="00FC47B5" w:rsidRDefault="00FC47B5" w:rsidP="00E211B2">
            <w:pPr>
              <w:tabs>
                <w:tab w:val="left" w:pos="614"/>
              </w:tabs>
              <w:spacing w:after="0" w:line="240" w:lineRule="auto"/>
              <w:rPr>
                <w:rFonts w:asciiTheme="majorHAnsi" w:eastAsiaTheme="minorHAnsi" w:hAnsiTheme="majorHAnsi" w:cs="Arial"/>
                <w:i/>
                <w:sz w:val="18"/>
                <w:szCs w:val="18"/>
              </w:rPr>
            </w:pPr>
            <w:r w:rsidRPr="00740B5C">
              <w:rPr>
                <w:rFonts w:asciiTheme="majorHAnsi" w:eastAsiaTheme="minorHAnsi" w:hAnsiTheme="majorHAnsi" w:cs="Arial"/>
                <w:i/>
                <w:sz w:val="18"/>
                <w:szCs w:val="18"/>
              </w:rPr>
              <w:t>Técnico titulado en Contabilidad y/o Administración.</w:t>
            </w:r>
          </w:p>
          <w:p w:rsidR="00FC47B5" w:rsidRPr="008B049A" w:rsidRDefault="00FC47B5" w:rsidP="00E211B2">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949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9493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8B049A">
            <w:pPr>
              <w:pStyle w:val="Prrafodelista"/>
              <w:numPr>
                <w:ilvl w:val="0"/>
                <w:numId w:val="2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 xml:space="preserve">En temas </w:t>
            </w:r>
            <w:r w:rsidR="00740B5C">
              <w:rPr>
                <w:rFonts w:asciiTheme="majorHAnsi" w:eastAsia="Times New Roman" w:hAnsiTheme="majorHAnsi" w:cs="Calibri"/>
                <w:i/>
                <w:sz w:val="18"/>
                <w:szCs w:val="18"/>
                <w:lang w:eastAsia="es-PE"/>
              </w:rPr>
              <w:t>relacionados a la Administración Pública y Privada,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9493A">
              <w:rPr>
                <w:rFonts w:asciiTheme="majorHAnsi" w:hAnsiTheme="majorHAnsi" w:cs="Calibri"/>
                <w:b/>
                <w:i/>
                <w:sz w:val="18"/>
                <w:szCs w:val="18"/>
                <w:lang w:val="es-ES"/>
              </w:rPr>
              <w:t>4</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39493A">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39493A">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FD135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211B2">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E211B2">
              <w:rPr>
                <w:rFonts w:asciiTheme="majorHAnsi" w:hAnsiTheme="majorHAnsi" w:cs="Calibri"/>
                <w:i/>
                <w:sz w:val="18"/>
                <w:szCs w:val="18"/>
                <w:lang w:val="es-ES"/>
              </w:rPr>
              <w:t>s</w:t>
            </w:r>
          </w:p>
          <w:p w:rsidR="00FD135F" w:rsidRPr="009665D4" w:rsidRDefault="00FD135F" w:rsidP="00E211B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211B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E21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40B5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740B5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740B5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FD135F" w:rsidRDefault="00D5085B" w:rsidP="00FD135F">
            <w:pPr>
              <w:numPr>
                <w:ilvl w:val="0"/>
                <w:numId w:val="2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740B5C" w:rsidRPr="00F336FB" w:rsidRDefault="00740B5C" w:rsidP="00FD135F">
            <w:pPr>
              <w:numPr>
                <w:ilvl w:val="0"/>
                <w:numId w:val="2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20626" w:rsidRDefault="00F20626" w:rsidP="00F20626">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COORDINADOR TECNICO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20626" w:rsidRPr="00E13CEF" w:rsidRDefault="00F20626" w:rsidP="00B9587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626" w:rsidRPr="005421A2" w:rsidRDefault="00F20626" w:rsidP="003C4713">
            <w:pPr>
              <w:pStyle w:val="Prrafodelista"/>
              <w:numPr>
                <w:ilvl w:val="0"/>
                <w:numId w:val="45"/>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20626" w:rsidRDefault="00F20626" w:rsidP="00B95873">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Titulado en Ingeniería Ambiental y/o Zootecnista, colegiado y habilitado.</w:t>
            </w:r>
          </w:p>
          <w:p w:rsidR="00F20626" w:rsidRPr="008B049A" w:rsidRDefault="00F20626" w:rsidP="00B95873">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p w:rsidR="00F20626" w:rsidRDefault="00F20626" w:rsidP="00F20626">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F2062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0626" w:rsidRPr="00D5085B" w:rsidRDefault="00F20626" w:rsidP="003C4713">
            <w:pPr>
              <w:pStyle w:val="Prrafodelista"/>
              <w:numPr>
                <w:ilvl w:val="0"/>
                <w:numId w:val="45"/>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 xml:space="preserve">En temas </w:t>
            </w:r>
            <w:r>
              <w:rPr>
                <w:rFonts w:asciiTheme="majorHAnsi" w:eastAsia="Times New Roman" w:hAnsiTheme="majorHAnsi" w:cs="Calibri"/>
                <w:i/>
                <w:sz w:val="18"/>
                <w:szCs w:val="18"/>
                <w:lang w:eastAsia="es-PE"/>
              </w:rPr>
              <w:t xml:space="preserve">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20626" w:rsidRPr="00D5085B" w:rsidRDefault="00F20626" w:rsidP="00B95873">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20626" w:rsidRPr="00D5085B" w:rsidRDefault="00F20626" w:rsidP="00B95873">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20626" w:rsidRPr="009665D4" w:rsidRDefault="00F20626" w:rsidP="00B95873">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20626" w:rsidRDefault="00F20626" w:rsidP="00B95873">
            <w:pPr>
              <w:spacing w:after="0" w:line="240" w:lineRule="auto"/>
              <w:jc w:val="center"/>
              <w:rPr>
                <w:rFonts w:asciiTheme="majorHAnsi" w:hAnsiTheme="majorHAnsi" w:cs="Calibri"/>
                <w:b/>
                <w:i/>
                <w:sz w:val="18"/>
                <w:szCs w:val="18"/>
                <w:lang w:val="es-ES"/>
              </w:rPr>
            </w:pPr>
          </w:p>
          <w:p w:rsidR="00F20626" w:rsidRPr="009665D4" w:rsidRDefault="00F20626" w:rsidP="00B9587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20626" w:rsidRPr="009665D4" w:rsidRDefault="00F20626" w:rsidP="00B9587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20626" w:rsidRDefault="00F20626" w:rsidP="00B9587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20626" w:rsidRPr="009665D4" w:rsidRDefault="00F20626" w:rsidP="00B9587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20626"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8B049A" w:rsidRDefault="00F20626" w:rsidP="00F20626">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1F740B" w:rsidRDefault="00F20626" w:rsidP="003C4713">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20626" w:rsidRPr="001F740B" w:rsidRDefault="00F20626" w:rsidP="00B9587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20626" w:rsidRPr="00946642" w:rsidRDefault="00F20626" w:rsidP="00B9587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20626" w:rsidRPr="009665D4" w:rsidRDefault="00F20626" w:rsidP="00F2062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5A30EB" w:rsidRDefault="00F20626" w:rsidP="003C4713">
            <w:pPr>
              <w:pStyle w:val="Prrafodelista"/>
              <w:numPr>
                <w:ilvl w:val="0"/>
                <w:numId w:val="45"/>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20626" w:rsidRPr="00946642" w:rsidRDefault="00F20626" w:rsidP="00B9587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20626" w:rsidRPr="009665D4" w:rsidRDefault="00F20626" w:rsidP="00B9587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20626" w:rsidRPr="009665D4" w:rsidTr="00B9587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5A30EB" w:rsidRDefault="00F20626" w:rsidP="003C4713">
            <w:pPr>
              <w:pStyle w:val="Prrafodelista"/>
              <w:numPr>
                <w:ilvl w:val="0"/>
                <w:numId w:val="45"/>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20626" w:rsidRDefault="00F20626" w:rsidP="00B95873">
            <w:pPr>
              <w:numPr>
                <w:ilvl w:val="0"/>
                <w:numId w:val="2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F20626" w:rsidRPr="00F336FB" w:rsidRDefault="00F20626" w:rsidP="00B95873">
            <w:pPr>
              <w:numPr>
                <w:ilvl w:val="0"/>
                <w:numId w:val="2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Default="00F20626" w:rsidP="00B9587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20626" w:rsidRDefault="00F20626" w:rsidP="00B95873">
            <w:pPr>
              <w:spacing w:after="0" w:line="240" w:lineRule="auto"/>
              <w:jc w:val="center"/>
              <w:rPr>
                <w:rFonts w:asciiTheme="majorHAnsi" w:eastAsia="Times New Roman" w:hAnsiTheme="majorHAnsi" w:cs="Calibri"/>
                <w:i/>
                <w:sz w:val="18"/>
                <w:szCs w:val="18"/>
                <w:lang w:val="es-ES" w:eastAsia="es-ES"/>
              </w:rPr>
            </w:pPr>
          </w:p>
          <w:p w:rsidR="00F20626" w:rsidRDefault="00F20626" w:rsidP="00B95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20626" w:rsidRPr="009665D4" w:rsidRDefault="00F20626" w:rsidP="00B9587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p>
          <w:p w:rsidR="00F20626" w:rsidRDefault="00F20626" w:rsidP="00B9587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20626" w:rsidRPr="009665D4" w:rsidRDefault="00F20626" w:rsidP="00B9587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20626" w:rsidRDefault="00F20626" w:rsidP="00B9587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20626" w:rsidRPr="009665D4" w:rsidRDefault="00F20626" w:rsidP="00B9587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20626" w:rsidRPr="00E13CEF" w:rsidRDefault="00F20626" w:rsidP="00B9587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20626" w:rsidRPr="00E13CEF" w:rsidRDefault="00F20626" w:rsidP="00B9587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20626" w:rsidRPr="009665D4"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9665D4" w:rsidRDefault="00F20626" w:rsidP="003C4713">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9665D4" w:rsidRDefault="00F20626" w:rsidP="003C4713">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9665D4" w:rsidRDefault="00F20626" w:rsidP="003C4713">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20626" w:rsidRPr="009665D4" w:rsidRDefault="00F20626" w:rsidP="003C4713">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20626" w:rsidRDefault="00F20626" w:rsidP="00B9587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20626" w:rsidRPr="009665D4" w:rsidRDefault="00F20626" w:rsidP="00B9587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20626" w:rsidRPr="009665D4" w:rsidTr="00B9587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20626" w:rsidRPr="009665D4" w:rsidRDefault="00F20626" w:rsidP="00B9587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20626" w:rsidRPr="009665D4" w:rsidRDefault="00F20626" w:rsidP="00B9587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20626" w:rsidRPr="009665D4" w:rsidRDefault="00F20626" w:rsidP="00B9587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20626" w:rsidRPr="009665D4" w:rsidRDefault="00F20626" w:rsidP="00B9587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40B5C" w:rsidRDefault="00740B5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3F4A9B">
      <w:pPr>
        <w:pStyle w:val="Prrafodelista"/>
        <w:numPr>
          <w:ilvl w:val="0"/>
          <w:numId w:val="3"/>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lastRenderedPageBreak/>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B95873" w:rsidRDefault="00B95873" w:rsidP="000C0230">
      <w:pPr>
        <w:spacing w:after="0"/>
        <w:jc w:val="center"/>
        <w:rPr>
          <w:rFonts w:asciiTheme="majorHAnsi" w:hAnsiTheme="majorHAnsi" w:cs="Calibri"/>
          <w:b/>
          <w:i/>
          <w:sz w:val="18"/>
          <w:szCs w:val="18"/>
          <w:u w:val="single"/>
        </w:rPr>
      </w:pPr>
    </w:p>
    <w:p w:rsidR="003C4713" w:rsidRDefault="003C4713" w:rsidP="00596CAD">
      <w:pPr>
        <w:spacing w:after="0"/>
        <w:jc w:val="center"/>
        <w:rPr>
          <w:rFonts w:asciiTheme="majorHAnsi" w:hAnsiTheme="majorHAnsi" w:cs="Calibri"/>
          <w:b/>
          <w:i/>
          <w:sz w:val="18"/>
          <w:szCs w:val="18"/>
          <w:u w:val="single"/>
        </w:rPr>
      </w:pPr>
    </w:p>
    <w:p w:rsidR="003C4713" w:rsidRDefault="003C4713" w:rsidP="00596CAD">
      <w:pPr>
        <w:spacing w:after="0"/>
        <w:jc w:val="center"/>
        <w:rPr>
          <w:rFonts w:asciiTheme="majorHAnsi" w:hAnsiTheme="majorHAnsi" w:cs="Calibri"/>
          <w:b/>
          <w:i/>
          <w:sz w:val="18"/>
          <w:szCs w:val="18"/>
          <w:u w:val="single"/>
        </w:rPr>
      </w:pPr>
    </w:p>
    <w:p w:rsidR="003C4713" w:rsidRDefault="003C4713"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520"/>
        <w:gridCol w:w="1827"/>
        <w:gridCol w:w="549"/>
        <w:gridCol w:w="989"/>
        <w:gridCol w:w="1484"/>
        <w:gridCol w:w="744"/>
      </w:tblGrid>
      <w:tr w:rsidR="00596CAD" w:rsidRPr="00CC33ED" w:rsidTr="00B95873">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1827"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98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484"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44"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B95873">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F5332" w:rsidRDefault="007F5332" w:rsidP="00596CAD">
            <w:pPr>
              <w:spacing w:after="0" w:line="240" w:lineRule="auto"/>
              <w:jc w:val="center"/>
              <w:rPr>
                <w:rFonts w:asciiTheme="majorHAnsi" w:eastAsia="Times New Roman" w:hAnsiTheme="majorHAnsi"/>
                <w:i/>
                <w:sz w:val="14"/>
                <w:szCs w:val="14"/>
                <w:lang w:val="es-ES" w:eastAsia="es-ES"/>
              </w:rPr>
            </w:pPr>
            <w:r w:rsidRPr="007F5332">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96CAD" w:rsidRPr="000336A6" w:rsidRDefault="00740B5C" w:rsidP="000823F6">
            <w:pPr>
              <w:spacing w:after="0" w:line="360" w:lineRule="auto"/>
              <w:rPr>
                <w:rFonts w:asciiTheme="majorHAnsi" w:eastAsiaTheme="minorEastAsia" w:hAnsiTheme="majorHAnsi" w:cstheme="minorBidi"/>
                <w:i/>
                <w:sz w:val="16"/>
                <w:szCs w:val="16"/>
                <w:lang w:eastAsia="es-PE"/>
              </w:rPr>
            </w:pPr>
            <w:r w:rsidRPr="000336A6">
              <w:rPr>
                <w:rFonts w:asciiTheme="majorHAnsi" w:eastAsiaTheme="minorHAnsi" w:hAnsiTheme="majorHAnsi" w:cs="Arial"/>
                <w:i/>
                <w:sz w:val="16"/>
                <w:szCs w:val="16"/>
              </w:rPr>
              <w:t>TÉCNICO ADMINISTRATIVO</w:t>
            </w:r>
          </w:p>
        </w:tc>
        <w:tc>
          <w:tcPr>
            <w:tcW w:w="1827"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F9390D" w:rsidP="00740B5C">
            <w:pPr>
              <w:spacing w:after="0" w:line="360" w:lineRule="auto"/>
              <w:rPr>
                <w:rFonts w:asciiTheme="majorHAnsi" w:hAnsiTheme="majorHAnsi"/>
                <w:i/>
                <w:sz w:val="16"/>
                <w:szCs w:val="16"/>
              </w:rPr>
            </w:pPr>
            <w:r>
              <w:rPr>
                <w:rFonts w:asciiTheme="majorHAnsi" w:eastAsiaTheme="minorHAnsi" w:hAnsiTheme="majorHAnsi" w:cs="Arial"/>
                <w:i/>
                <w:sz w:val="16"/>
                <w:szCs w:val="16"/>
              </w:rPr>
              <w:t xml:space="preserve">BACHILLER Y/O </w:t>
            </w:r>
            <w:r w:rsidR="00740B5C" w:rsidRPr="000336A6">
              <w:rPr>
                <w:rFonts w:asciiTheme="majorHAnsi" w:eastAsiaTheme="minorHAnsi" w:hAnsiTheme="majorHAnsi" w:cs="Arial"/>
                <w:i/>
                <w:sz w:val="16"/>
                <w:szCs w:val="16"/>
              </w:rPr>
              <w:t>TÉCNICO TITULADO EN CONTABILIDAD Y/O ADMINISTRACIÓN.</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0336A6" w:rsidRDefault="00740B5C" w:rsidP="00596CAD">
            <w:pPr>
              <w:spacing w:after="0" w:line="360" w:lineRule="auto"/>
              <w:jc w:val="center"/>
              <w:rPr>
                <w:rFonts w:asciiTheme="majorHAnsi" w:eastAsia="Times New Roman" w:hAnsiTheme="majorHAnsi"/>
                <w:i/>
                <w:sz w:val="16"/>
                <w:szCs w:val="16"/>
                <w:lang w:val="es-ES" w:eastAsia="es-ES"/>
              </w:rPr>
            </w:pPr>
            <w:r w:rsidRPr="000336A6">
              <w:rPr>
                <w:rFonts w:asciiTheme="majorHAnsi" w:eastAsia="Times New Roman" w:hAnsiTheme="majorHAnsi"/>
                <w:i/>
                <w:sz w:val="16"/>
                <w:szCs w:val="16"/>
                <w:lang w:val="es-ES" w:eastAsia="es-ES"/>
              </w:rPr>
              <w:t>01</w:t>
            </w: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596CAD" w:rsidRPr="000336A6" w:rsidRDefault="00740B5C" w:rsidP="00740B5C">
            <w:pPr>
              <w:jc w:val="center"/>
              <w:rPr>
                <w:rFonts w:asciiTheme="majorHAnsi" w:eastAsiaTheme="minorHAnsi" w:hAnsiTheme="majorHAnsi"/>
                <w:i/>
                <w:sz w:val="16"/>
                <w:szCs w:val="16"/>
              </w:rPr>
            </w:pPr>
            <w:r w:rsidRPr="000336A6">
              <w:rPr>
                <w:rFonts w:asciiTheme="majorHAnsi" w:eastAsiaTheme="minorHAnsi" w:hAnsiTheme="majorHAnsi"/>
                <w:i/>
                <w:sz w:val="16"/>
                <w:szCs w:val="16"/>
              </w:rPr>
              <w:t>AL 31 DE NOVIEMBRE DEL 2016</w:t>
            </w:r>
          </w:p>
        </w:tc>
        <w:tc>
          <w:tcPr>
            <w:tcW w:w="1484"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740B5C" w:rsidP="00596CAD">
            <w:pPr>
              <w:jc w:val="center"/>
              <w:rPr>
                <w:rFonts w:asciiTheme="majorHAnsi" w:hAnsiTheme="majorHAnsi"/>
                <w:i/>
                <w:sz w:val="16"/>
                <w:szCs w:val="16"/>
              </w:rPr>
            </w:pPr>
            <w:r w:rsidRPr="000336A6">
              <w:rPr>
                <w:rFonts w:asciiTheme="majorHAnsi" w:eastAsiaTheme="minorHAnsi" w:hAnsiTheme="majorHAnsi" w:cs="Arial"/>
                <w:i/>
                <w:sz w:val="16"/>
                <w:szCs w:val="16"/>
              </w:rPr>
              <w:t>DIRECCIÓN REGIONAL DE LA PRODUCCION</w:t>
            </w:r>
          </w:p>
        </w:tc>
        <w:tc>
          <w:tcPr>
            <w:tcW w:w="744"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740B5C" w:rsidP="00740B5C">
            <w:pPr>
              <w:jc w:val="center"/>
              <w:rPr>
                <w:rFonts w:asciiTheme="majorHAnsi" w:hAnsiTheme="majorHAnsi"/>
                <w:i/>
                <w:sz w:val="16"/>
                <w:szCs w:val="16"/>
              </w:rPr>
            </w:pPr>
            <w:r w:rsidRPr="000336A6">
              <w:rPr>
                <w:rFonts w:ascii="Cambria" w:hAnsi="Cambria"/>
                <w:i/>
                <w:sz w:val="16"/>
                <w:szCs w:val="16"/>
              </w:rPr>
              <w:t>1,550.00</w:t>
            </w:r>
          </w:p>
        </w:tc>
      </w:tr>
      <w:tr w:rsidR="00B95873" w:rsidRPr="00CC33ED" w:rsidTr="00B95873">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873" w:rsidRPr="007F5332" w:rsidRDefault="00B95873" w:rsidP="00B95873">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95873" w:rsidRPr="000336A6" w:rsidRDefault="00B95873" w:rsidP="00B95873">
            <w:pPr>
              <w:spacing w:after="0" w:line="360" w:lineRule="auto"/>
              <w:rPr>
                <w:rFonts w:asciiTheme="majorHAnsi" w:eastAsiaTheme="minorHAnsi" w:hAnsiTheme="majorHAnsi" w:cs="Arial"/>
                <w:i/>
                <w:sz w:val="16"/>
                <w:szCs w:val="16"/>
              </w:rPr>
            </w:pPr>
            <w:r>
              <w:rPr>
                <w:rFonts w:asciiTheme="majorHAnsi" w:eastAsiaTheme="minorHAnsi" w:hAnsiTheme="majorHAnsi" w:cs="Arial"/>
                <w:i/>
                <w:sz w:val="16"/>
                <w:szCs w:val="16"/>
              </w:rPr>
              <w:t>COORDINADOR TECNICO</w:t>
            </w:r>
          </w:p>
        </w:tc>
        <w:tc>
          <w:tcPr>
            <w:tcW w:w="1827" w:type="dxa"/>
            <w:tcBorders>
              <w:top w:val="single" w:sz="4" w:space="0" w:color="auto"/>
              <w:left w:val="nil"/>
              <w:bottom w:val="single" w:sz="4" w:space="0" w:color="auto"/>
              <w:right w:val="single" w:sz="4" w:space="0" w:color="auto"/>
            </w:tcBorders>
            <w:shd w:val="clear" w:color="auto" w:fill="auto"/>
            <w:vAlign w:val="center"/>
          </w:tcPr>
          <w:p w:rsidR="00B95873" w:rsidRDefault="00B95873" w:rsidP="00B95873">
            <w:pPr>
              <w:spacing w:after="0" w:line="360" w:lineRule="auto"/>
              <w:rPr>
                <w:rFonts w:asciiTheme="majorHAnsi" w:eastAsiaTheme="minorHAnsi" w:hAnsiTheme="majorHAnsi" w:cs="Arial"/>
                <w:i/>
                <w:sz w:val="16"/>
                <w:szCs w:val="16"/>
              </w:rPr>
            </w:pPr>
            <w:r w:rsidRPr="0021319D">
              <w:rPr>
                <w:rFonts w:asciiTheme="majorHAnsi" w:eastAsiaTheme="minorHAnsi" w:hAnsiTheme="majorHAnsi" w:cs="Arial"/>
                <w:i/>
                <w:sz w:val="18"/>
                <w:szCs w:val="18"/>
              </w:rPr>
              <w:t>TITULADO EN INGENIERIA AMBIENTAL Y/O ZOOTECNISTA – COLEGIADO Y HABILITADO</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873" w:rsidRPr="000336A6" w:rsidRDefault="00B95873" w:rsidP="00B95873">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989" w:type="dxa"/>
            <w:tcBorders>
              <w:top w:val="single" w:sz="4" w:space="0" w:color="auto"/>
              <w:left w:val="nil"/>
              <w:bottom w:val="single" w:sz="4" w:space="0" w:color="auto"/>
              <w:right w:val="single" w:sz="4" w:space="0" w:color="auto"/>
            </w:tcBorders>
            <w:shd w:val="clear" w:color="auto" w:fill="auto"/>
            <w:noWrap/>
            <w:vAlign w:val="center"/>
          </w:tcPr>
          <w:p w:rsidR="00B95873" w:rsidRPr="000336A6" w:rsidRDefault="00B95873" w:rsidP="00B95873">
            <w:pPr>
              <w:jc w:val="center"/>
              <w:rPr>
                <w:rFonts w:asciiTheme="majorHAnsi" w:eastAsiaTheme="minorHAnsi" w:hAnsiTheme="majorHAnsi"/>
                <w:i/>
                <w:sz w:val="16"/>
                <w:szCs w:val="16"/>
              </w:rPr>
            </w:pPr>
            <w:r w:rsidRPr="000336A6">
              <w:rPr>
                <w:rFonts w:asciiTheme="majorHAnsi" w:eastAsiaTheme="minorHAnsi" w:hAnsiTheme="majorHAnsi"/>
                <w:i/>
                <w:sz w:val="16"/>
                <w:szCs w:val="16"/>
              </w:rPr>
              <w:t xml:space="preserve">AL 31 DE </w:t>
            </w:r>
            <w:r>
              <w:rPr>
                <w:rFonts w:asciiTheme="majorHAnsi" w:eastAsiaTheme="minorHAnsi" w:hAnsiTheme="majorHAnsi"/>
                <w:i/>
                <w:sz w:val="16"/>
                <w:szCs w:val="16"/>
              </w:rPr>
              <w:t>DICIEMBRE</w:t>
            </w:r>
            <w:r w:rsidRPr="000336A6">
              <w:rPr>
                <w:rFonts w:asciiTheme="majorHAnsi" w:eastAsiaTheme="minorHAnsi" w:hAnsiTheme="majorHAnsi"/>
                <w:i/>
                <w:sz w:val="16"/>
                <w:szCs w:val="16"/>
              </w:rPr>
              <w:t xml:space="preserve"> DEL 2016</w:t>
            </w:r>
          </w:p>
        </w:tc>
        <w:tc>
          <w:tcPr>
            <w:tcW w:w="1484" w:type="dxa"/>
            <w:tcBorders>
              <w:top w:val="single" w:sz="4" w:space="0" w:color="auto"/>
              <w:left w:val="nil"/>
              <w:bottom w:val="single" w:sz="4" w:space="0" w:color="auto"/>
              <w:right w:val="single" w:sz="4" w:space="0" w:color="auto"/>
            </w:tcBorders>
            <w:shd w:val="clear" w:color="auto" w:fill="auto"/>
            <w:vAlign w:val="center"/>
          </w:tcPr>
          <w:p w:rsidR="00B95873" w:rsidRPr="000336A6" w:rsidRDefault="00B95873" w:rsidP="00B95873">
            <w:pPr>
              <w:jc w:val="center"/>
              <w:rPr>
                <w:rFonts w:asciiTheme="majorHAnsi" w:hAnsiTheme="majorHAnsi"/>
                <w:i/>
                <w:sz w:val="16"/>
                <w:szCs w:val="16"/>
              </w:rPr>
            </w:pPr>
            <w:r w:rsidRPr="000336A6">
              <w:rPr>
                <w:rFonts w:asciiTheme="majorHAnsi" w:eastAsiaTheme="minorHAnsi" w:hAnsiTheme="majorHAnsi" w:cs="Arial"/>
                <w:i/>
                <w:sz w:val="16"/>
                <w:szCs w:val="16"/>
              </w:rPr>
              <w:t>DIRECCIÓN REGIONAL DE LA PRODUCCION</w:t>
            </w:r>
          </w:p>
        </w:tc>
        <w:tc>
          <w:tcPr>
            <w:tcW w:w="744" w:type="dxa"/>
            <w:tcBorders>
              <w:top w:val="single" w:sz="4" w:space="0" w:color="auto"/>
              <w:left w:val="nil"/>
              <w:bottom w:val="single" w:sz="4" w:space="0" w:color="auto"/>
              <w:right w:val="single" w:sz="4" w:space="0" w:color="auto"/>
            </w:tcBorders>
            <w:shd w:val="clear" w:color="auto" w:fill="auto"/>
            <w:vAlign w:val="center"/>
          </w:tcPr>
          <w:p w:rsidR="00B95873" w:rsidRPr="000336A6" w:rsidRDefault="00B95873" w:rsidP="00B95873">
            <w:pPr>
              <w:jc w:val="center"/>
              <w:rPr>
                <w:rFonts w:asciiTheme="majorHAnsi" w:hAnsiTheme="majorHAnsi"/>
                <w:i/>
                <w:sz w:val="16"/>
                <w:szCs w:val="16"/>
              </w:rPr>
            </w:pPr>
            <w:r>
              <w:rPr>
                <w:rFonts w:ascii="Cambria" w:hAnsi="Cambria"/>
                <w:i/>
                <w:sz w:val="16"/>
                <w:szCs w:val="16"/>
              </w:rPr>
              <w:t>2,000.00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95873" w:rsidRDefault="00B9587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44356B" w:rsidRDefault="0044356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F3EA0">
        <w:rPr>
          <w:rFonts w:asciiTheme="majorHAnsi" w:eastAsia="Times New Roman" w:hAnsiTheme="majorHAnsi" w:cs="Arial"/>
          <w:i/>
          <w:sz w:val="18"/>
          <w:szCs w:val="18"/>
          <w:lang w:val="es-ES_tradnl" w:eastAsia="es-ES"/>
        </w:rPr>
        <w:t xml:space="preserve"> 9</w:t>
      </w:r>
      <w:r w:rsidRPr="00CC3D5A">
        <w:rPr>
          <w:rFonts w:asciiTheme="majorHAnsi" w:eastAsia="Times New Roman" w:hAnsiTheme="majorHAnsi" w:cs="Arial"/>
          <w:i/>
          <w:sz w:val="18"/>
          <w:szCs w:val="18"/>
          <w:lang w:val="es-ES_tradnl" w:eastAsia="es-ES"/>
        </w:rPr>
        <w:t>:</w:t>
      </w:r>
      <w:r w:rsidR="00DF3EA0">
        <w:rPr>
          <w:rFonts w:asciiTheme="majorHAnsi" w:eastAsia="Times New Roman" w:hAnsiTheme="majorHAnsi" w:cs="Arial"/>
          <w:i/>
          <w:sz w:val="18"/>
          <w:szCs w:val="18"/>
          <w:lang w:val="es-ES_tradnl" w:eastAsia="es-ES"/>
        </w:rPr>
        <w:t>4</w:t>
      </w:r>
      <w:r w:rsidR="003C4713">
        <w:rPr>
          <w:rFonts w:asciiTheme="majorHAnsi" w:eastAsia="Times New Roman" w:hAnsiTheme="majorHAnsi" w:cs="Arial"/>
          <w:i/>
          <w:sz w:val="18"/>
          <w:szCs w:val="18"/>
          <w:lang w:val="es-ES_tradnl" w:eastAsia="es-ES"/>
        </w:rPr>
        <w:t>8</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00" w:rsidRDefault="00187E00" w:rsidP="002A39E7">
      <w:pPr>
        <w:spacing w:after="0" w:line="240" w:lineRule="auto"/>
      </w:pPr>
      <w:r>
        <w:separator/>
      </w:r>
    </w:p>
  </w:endnote>
  <w:endnote w:type="continuationSeparator" w:id="0">
    <w:p w:rsidR="00187E00" w:rsidRDefault="00187E0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43" w:rsidRPr="00E327B6" w:rsidRDefault="00E74C43">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C43" w:rsidRPr="00E327B6" w:rsidRDefault="00E74C4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32A40" w:rsidRPr="00832A40">
                            <w:rPr>
                              <w:noProof/>
                              <w:color w:val="0F243E" w:themeColor="text2" w:themeShade="80"/>
                              <w:sz w:val="26"/>
                              <w:szCs w:val="26"/>
                              <w:lang w:val="es-ES"/>
                            </w:rPr>
                            <w:t>14</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74C43" w:rsidRPr="00E327B6" w:rsidRDefault="00E74C4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32A40" w:rsidRPr="00832A40">
                      <w:rPr>
                        <w:noProof/>
                        <w:color w:val="0F243E" w:themeColor="text2" w:themeShade="80"/>
                        <w:sz w:val="26"/>
                        <w:szCs w:val="26"/>
                        <w:lang w:val="es-ES"/>
                      </w:rPr>
                      <w:t>14</w:t>
                    </w:r>
                    <w:r w:rsidRPr="00E327B6">
                      <w:rPr>
                        <w:color w:val="0F243E" w:themeColor="text2" w:themeShade="80"/>
                        <w:sz w:val="26"/>
                        <w:szCs w:val="26"/>
                      </w:rPr>
                      <w:fldChar w:fldCharType="end"/>
                    </w:r>
                  </w:p>
                </w:txbxContent>
              </v:textbox>
              <w10:wrap anchorx="page" anchory="page"/>
            </v:shape>
          </w:pict>
        </mc:Fallback>
      </mc:AlternateContent>
    </w:r>
  </w:p>
  <w:p w:rsidR="00E74C43" w:rsidRDefault="00E74C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00" w:rsidRDefault="00187E00" w:rsidP="002A39E7">
      <w:pPr>
        <w:spacing w:after="0" w:line="240" w:lineRule="auto"/>
      </w:pPr>
      <w:r>
        <w:separator/>
      </w:r>
    </w:p>
  </w:footnote>
  <w:footnote w:type="continuationSeparator" w:id="0">
    <w:p w:rsidR="00187E00" w:rsidRDefault="00187E0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43" w:rsidRDefault="00E74C4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74C43" w:rsidRDefault="00E74C4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E74C43" w:rsidRDefault="00E74C43"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PRODUCCION</w:t>
    </w:r>
  </w:p>
  <w:p w:rsidR="00E74C43" w:rsidRDefault="00E74C4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277270"/>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6">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B3222E1"/>
    <w:multiLevelType w:val="hybridMultilevel"/>
    <w:tmpl w:val="5D12034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1761F01"/>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4">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D8F7A07"/>
    <w:multiLevelType w:val="hybridMultilevel"/>
    <w:tmpl w:val="1B18BA9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5C91D99"/>
    <w:multiLevelType w:val="hybridMultilevel"/>
    <w:tmpl w:val="12F48BE4"/>
    <w:lvl w:ilvl="0" w:tplc="8A4626C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nsid w:val="68D75F0F"/>
    <w:multiLevelType w:val="hybridMultilevel"/>
    <w:tmpl w:val="740ED8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8">
    <w:nsid w:val="6DCD1496"/>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CEE00D2"/>
    <w:multiLevelType w:val="hybridMultilevel"/>
    <w:tmpl w:val="B0D43C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ED86588"/>
    <w:multiLevelType w:val="multilevel"/>
    <w:tmpl w:val="D6B44718"/>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7"/>
  </w:num>
  <w:num w:numId="9">
    <w:abstractNumId w:val="41"/>
  </w:num>
  <w:num w:numId="10">
    <w:abstractNumId w:val="29"/>
  </w:num>
  <w:num w:numId="11">
    <w:abstractNumId w:val="42"/>
  </w:num>
  <w:num w:numId="12">
    <w:abstractNumId w:val="19"/>
  </w:num>
  <w:num w:numId="13">
    <w:abstractNumId w:val="7"/>
  </w:num>
  <w:num w:numId="14">
    <w:abstractNumId w:val="10"/>
  </w:num>
  <w:num w:numId="15">
    <w:abstractNumId w:val="35"/>
  </w:num>
  <w:num w:numId="16">
    <w:abstractNumId w:val="22"/>
  </w:num>
  <w:num w:numId="17">
    <w:abstractNumId w:val="11"/>
  </w:num>
  <w:num w:numId="18">
    <w:abstractNumId w:val="0"/>
  </w:num>
  <w:num w:numId="19">
    <w:abstractNumId w:val="5"/>
  </w:num>
  <w:num w:numId="20">
    <w:abstractNumId w:val="23"/>
  </w:num>
  <w:num w:numId="21">
    <w:abstractNumId w:val="14"/>
  </w:num>
  <w:num w:numId="22">
    <w:abstractNumId w:val="40"/>
  </w:num>
  <w:num w:numId="23">
    <w:abstractNumId w:val="2"/>
  </w:num>
  <w:num w:numId="24">
    <w:abstractNumId w:val="20"/>
  </w:num>
  <w:num w:numId="25">
    <w:abstractNumId w:val="8"/>
  </w:num>
  <w:num w:numId="26">
    <w:abstractNumId w:val="37"/>
  </w:num>
  <w:num w:numId="27">
    <w:abstractNumId w:val="43"/>
  </w:num>
  <w:num w:numId="28">
    <w:abstractNumId w:val="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3"/>
  </w:num>
  <w:num w:numId="32">
    <w:abstractNumId w:val="36"/>
  </w:num>
  <w:num w:numId="33">
    <w:abstractNumId w:val="9"/>
  </w:num>
  <w:num w:numId="34">
    <w:abstractNumId w:val="24"/>
  </w:num>
  <w:num w:numId="35">
    <w:abstractNumId w:val="16"/>
  </w:num>
  <w:num w:numId="36">
    <w:abstractNumId w:val="6"/>
  </w:num>
  <w:num w:numId="37">
    <w:abstractNumId w:val="33"/>
  </w:num>
  <w:num w:numId="38">
    <w:abstractNumId w:val="44"/>
  </w:num>
  <w:num w:numId="39">
    <w:abstractNumId w:val="21"/>
  </w:num>
  <w:num w:numId="40">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4"/>
  </w:num>
  <w:num w:numId="43">
    <w:abstractNumId w:val="18"/>
  </w:num>
  <w:num w:numId="44">
    <w:abstractNumId w:val="45"/>
  </w:num>
  <w:num w:numId="45">
    <w:abstractNumId w:val="38"/>
  </w:num>
  <w:num w:numId="46">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E7"/>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6A6"/>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125C"/>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87E00"/>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19D"/>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573C"/>
    <w:rsid w:val="0026596D"/>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E7B39"/>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493A"/>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A7E8F"/>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713"/>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07F85"/>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356B"/>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55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C6F"/>
    <w:rsid w:val="005B2E51"/>
    <w:rsid w:val="005B30FE"/>
    <w:rsid w:val="005B3205"/>
    <w:rsid w:val="005B3E9B"/>
    <w:rsid w:val="005B4C3A"/>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8BB"/>
    <w:rsid w:val="005F6F37"/>
    <w:rsid w:val="00600C5A"/>
    <w:rsid w:val="00601237"/>
    <w:rsid w:val="00602D19"/>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2F1"/>
    <w:rsid w:val="00671DE1"/>
    <w:rsid w:val="0067288B"/>
    <w:rsid w:val="00672A30"/>
    <w:rsid w:val="00672A85"/>
    <w:rsid w:val="006734EA"/>
    <w:rsid w:val="00674678"/>
    <w:rsid w:val="00680EEE"/>
    <w:rsid w:val="00681929"/>
    <w:rsid w:val="00681D92"/>
    <w:rsid w:val="006822BF"/>
    <w:rsid w:val="00684E80"/>
    <w:rsid w:val="00686E9C"/>
    <w:rsid w:val="00686FB5"/>
    <w:rsid w:val="00687897"/>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1BF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B5C"/>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23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160"/>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A40"/>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6C4D"/>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473"/>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17BA0"/>
    <w:rsid w:val="00A209A1"/>
    <w:rsid w:val="00A2131B"/>
    <w:rsid w:val="00A21ADF"/>
    <w:rsid w:val="00A226F6"/>
    <w:rsid w:val="00A22BD9"/>
    <w:rsid w:val="00A23EA0"/>
    <w:rsid w:val="00A2400E"/>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51C0"/>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5B0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873"/>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360"/>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3DF"/>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3EA0"/>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11B2"/>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1DF"/>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C43"/>
    <w:rsid w:val="00E74F51"/>
    <w:rsid w:val="00E75B1B"/>
    <w:rsid w:val="00E77200"/>
    <w:rsid w:val="00E8344B"/>
    <w:rsid w:val="00E83FC5"/>
    <w:rsid w:val="00E84459"/>
    <w:rsid w:val="00E846A2"/>
    <w:rsid w:val="00E84968"/>
    <w:rsid w:val="00E86476"/>
    <w:rsid w:val="00E9026A"/>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3F2F"/>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0626"/>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390D"/>
    <w:rsid w:val="00F94563"/>
    <w:rsid w:val="00F958CA"/>
    <w:rsid w:val="00F96224"/>
    <w:rsid w:val="00F969F6"/>
    <w:rsid w:val="00F971E2"/>
    <w:rsid w:val="00F97899"/>
    <w:rsid w:val="00F97957"/>
    <w:rsid w:val="00FA18E0"/>
    <w:rsid w:val="00FA3ED0"/>
    <w:rsid w:val="00FA470C"/>
    <w:rsid w:val="00FA4DC7"/>
    <w:rsid w:val="00FA64B0"/>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7B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213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9F008-144C-4928-B0F0-C15DE1FA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20</Pages>
  <Words>4723</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185</cp:revision>
  <cp:lastPrinted>2016-08-29T20:50:00Z</cp:lastPrinted>
  <dcterms:created xsi:type="dcterms:W3CDTF">2016-07-20T22:20:00Z</dcterms:created>
  <dcterms:modified xsi:type="dcterms:W3CDTF">2016-09-30T16:24:00Z</dcterms:modified>
</cp:coreProperties>
</file>